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C6F4" w14:textId="77777777" w:rsidR="00DA7A7E" w:rsidRDefault="00DA7A7E" w:rsidP="00DA7A7E">
      <w:pPr>
        <w:ind w:firstLine="0"/>
        <w:jc w:val="center"/>
        <w:rPr>
          <w:rFonts w:ascii="Calibri" w:eastAsia="Calibri" w:hAnsi="Calibri" w:cs="Calibri"/>
          <w:sz w:val="22"/>
          <w:szCs w:val="22"/>
        </w:rPr>
      </w:pPr>
      <w:r>
        <w:rPr>
          <w:rFonts w:ascii="Calibri" w:eastAsia="Calibri" w:hAnsi="Calibri" w:cs="Calibri"/>
          <w:b/>
          <w:sz w:val="22"/>
          <w:szCs w:val="22"/>
        </w:rPr>
        <w:t>SECCIÓN IV</w:t>
      </w:r>
    </w:p>
    <w:p w14:paraId="673550C3" w14:textId="77777777" w:rsidR="00DA7A7E" w:rsidRDefault="00DA7A7E" w:rsidP="00DA7A7E">
      <w:pPr>
        <w:ind w:hanging="2"/>
        <w:jc w:val="center"/>
        <w:rPr>
          <w:rFonts w:ascii="Calibri" w:eastAsia="Calibri" w:hAnsi="Calibri" w:cs="Calibri"/>
          <w:b/>
          <w:sz w:val="22"/>
          <w:szCs w:val="22"/>
        </w:rPr>
      </w:pPr>
      <w:r>
        <w:rPr>
          <w:rFonts w:ascii="Calibri" w:eastAsia="Calibri" w:hAnsi="Calibri" w:cs="Calibri"/>
          <w:b/>
          <w:sz w:val="22"/>
          <w:szCs w:val="22"/>
        </w:rPr>
        <w:t>FORMULARIO DE COTIZACIÓN</w:t>
      </w:r>
    </w:p>
    <w:p w14:paraId="036825AE" w14:textId="77777777" w:rsidR="00DA7A7E" w:rsidRDefault="00DA7A7E" w:rsidP="00DA7A7E">
      <w:pPr>
        <w:ind w:hanging="2"/>
        <w:jc w:val="center"/>
        <w:rPr>
          <w:rFonts w:ascii="Calibri" w:eastAsia="Calibri" w:hAnsi="Calibri" w:cs="Calibri"/>
          <w:b/>
          <w:sz w:val="22"/>
          <w:szCs w:val="22"/>
        </w:rPr>
      </w:pPr>
    </w:p>
    <w:p w14:paraId="4D7A39B6" w14:textId="77777777" w:rsidR="00DA7A7E" w:rsidRDefault="00DA7A7E" w:rsidP="00DA7A7E">
      <w:pPr>
        <w:ind w:hanging="2"/>
        <w:jc w:val="center"/>
        <w:rPr>
          <w:rFonts w:ascii="Calibri" w:eastAsia="Calibri" w:hAnsi="Calibri" w:cs="Calibri"/>
          <w:b/>
          <w:sz w:val="22"/>
          <w:szCs w:val="22"/>
        </w:rPr>
      </w:pPr>
      <w:r w:rsidRPr="001331AE">
        <w:rPr>
          <w:rFonts w:ascii="Calibri" w:eastAsia="Calibri" w:hAnsi="Calibri" w:cs="Calibri"/>
          <w:b/>
          <w:sz w:val="22"/>
          <w:szCs w:val="22"/>
        </w:rPr>
        <w:t>CO-SINCHI-517830-NC-RFQ</w:t>
      </w:r>
    </w:p>
    <w:p w14:paraId="6504C91E" w14:textId="77777777" w:rsidR="00DA7A7E" w:rsidRDefault="00DA7A7E" w:rsidP="00DA7A7E">
      <w:pPr>
        <w:ind w:hanging="2"/>
        <w:jc w:val="center"/>
        <w:rPr>
          <w:rFonts w:ascii="Calibri" w:eastAsia="Calibri" w:hAnsi="Calibri" w:cs="Calibri"/>
          <w:b/>
          <w:sz w:val="22"/>
          <w:szCs w:val="22"/>
        </w:rPr>
      </w:pPr>
    </w:p>
    <w:p w14:paraId="03A4611D" w14:textId="77777777" w:rsidR="00DA7A7E" w:rsidRDefault="00DA7A7E" w:rsidP="00DA7A7E">
      <w:pPr>
        <w:ind w:hanging="2"/>
        <w:jc w:val="center"/>
        <w:rPr>
          <w:rFonts w:ascii="Calibri" w:eastAsia="Calibri" w:hAnsi="Calibri" w:cs="Calibri"/>
          <w:sz w:val="22"/>
          <w:szCs w:val="22"/>
        </w:rPr>
      </w:pPr>
    </w:p>
    <w:p w14:paraId="542E4783" w14:textId="77777777" w:rsidR="00DA7A7E" w:rsidRDefault="00DA7A7E" w:rsidP="00DA7A7E">
      <w:pPr>
        <w:widowControl/>
        <w:pBdr>
          <w:top w:val="nil"/>
          <w:left w:val="nil"/>
          <w:bottom w:val="nil"/>
          <w:right w:val="nil"/>
          <w:between w:val="nil"/>
        </w:pBdr>
        <w:ind w:hanging="2"/>
        <w:jc w:val="center"/>
        <w:rPr>
          <w:rFonts w:ascii="Calibri" w:eastAsia="Calibri" w:hAnsi="Calibri" w:cs="Calibri"/>
          <w:color w:val="000000"/>
          <w:sz w:val="22"/>
          <w:szCs w:val="22"/>
          <w:highlight w:val="lightGray"/>
        </w:rPr>
      </w:pPr>
      <w:r>
        <w:rPr>
          <w:rFonts w:ascii="Calibri" w:eastAsia="Calibri" w:hAnsi="Calibri" w:cs="Calibri"/>
          <w:i/>
          <w:color w:val="000000"/>
          <w:sz w:val="22"/>
          <w:szCs w:val="22"/>
          <w:highlight w:val="lightGray"/>
        </w:rPr>
        <w:t>Los comentarios entre corchetes [] y en letra cursiva proporcionan orientación para la preparación de los documentos y no deberán aparecer en las mismas.</w:t>
      </w:r>
    </w:p>
    <w:p w14:paraId="0E7A4C5A" w14:textId="77777777" w:rsidR="00DA7A7E" w:rsidRDefault="00DA7A7E" w:rsidP="00DA7A7E">
      <w:pPr>
        <w:ind w:hanging="2"/>
        <w:jc w:val="right"/>
        <w:rPr>
          <w:rFonts w:ascii="Calibri" w:eastAsia="Calibri" w:hAnsi="Calibri" w:cs="Calibri"/>
          <w:sz w:val="22"/>
          <w:szCs w:val="22"/>
        </w:rPr>
      </w:pPr>
      <w:r>
        <w:rPr>
          <w:rFonts w:ascii="Calibri" w:eastAsia="Calibri" w:hAnsi="Calibri" w:cs="Calibri"/>
          <w:sz w:val="22"/>
          <w:szCs w:val="22"/>
        </w:rPr>
        <w:t xml:space="preserve">Fecha: </w:t>
      </w:r>
      <w:r>
        <w:rPr>
          <w:rFonts w:ascii="Calibri" w:eastAsia="Calibri" w:hAnsi="Calibri" w:cs="Calibri"/>
          <w:i/>
          <w:sz w:val="22"/>
          <w:szCs w:val="22"/>
          <w:highlight w:val="lightGray"/>
        </w:rPr>
        <w:t>[día]</w:t>
      </w:r>
      <w:r>
        <w:rPr>
          <w:rFonts w:ascii="Calibri" w:eastAsia="Calibri" w:hAnsi="Calibri" w:cs="Calibri"/>
          <w:i/>
          <w:sz w:val="22"/>
          <w:szCs w:val="22"/>
        </w:rPr>
        <w:t xml:space="preserve"> </w:t>
      </w:r>
      <w:r>
        <w:rPr>
          <w:rFonts w:ascii="Calibri" w:eastAsia="Calibri" w:hAnsi="Calibri" w:cs="Calibri"/>
          <w:sz w:val="22"/>
          <w:szCs w:val="22"/>
        </w:rPr>
        <w:t xml:space="preserve">de </w:t>
      </w:r>
      <w:r>
        <w:rPr>
          <w:rFonts w:ascii="Calibri" w:eastAsia="Calibri" w:hAnsi="Calibri" w:cs="Calibri"/>
          <w:i/>
          <w:sz w:val="22"/>
          <w:szCs w:val="22"/>
          <w:highlight w:val="lightGray"/>
        </w:rPr>
        <w:t>[mes]</w:t>
      </w:r>
      <w:r>
        <w:rPr>
          <w:rFonts w:ascii="Calibri" w:eastAsia="Calibri" w:hAnsi="Calibri" w:cs="Calibri"/>
          <w:i/>
          <w:sz w:val="22"/>
          <w:szCs w:val="22"/>
        </w:rPr>
        <w:t xml:space="preserve"> </w:t>
      </w:r>
      <w:r>
        <w:rPr>
          <w:rFonts w:ascii="Calibri" w:eastAsia="Calibri" w:hAnsi="Calibri" w:cs="Calibri"/>
          <w:sz w:val="22"/>
          <w:szCs w:val="22"/>
        </w:rPr>
        <w:t xml:space="preserve">de </w:t>
      </w:r>
      <w:r>
        <w:rPr>
          <w:rFonts w:ascii="Calibri" w:eastAsia="Calibri" w:hAnsi="Calibri" w:cs="Calibri"/>
          <w:i/>
          <w:sz w:val="22"/>
          <w:szCs w:val="22"/>
          <w:highlight w:val="lightGray"/>
        </w:rPr>
        <w:t>[año]</w:t>
      </w:r>
    </w:p>
    <w:p w14:paraId="04CFD16C" w14:textId="77777777" w:rsidR="00DA7A7E" w:rsidRDefault="00DA7A7E" w:rsidP="00DA7A7E">
      <w:pPr>
        <w:ind w:hanging="2"/>
        <w:jc w:val="center"/>
        <w:rPr>
          <w:rFonts w:ascii="Calibri" w:eastAsia="Calibri" w:hAnsi="Calibri" w:cs="Calibri"/>
          <w:sz w:val="22"/>
          <w:szCs w:val="22"/>
        </w:rPr>
      </w:pPr>
    </w:p>
    <w:p w14:paraId="33A1BC9B" w14:textId="77777777" w:rsidR="00DA7A7E" w:rsidRDefault="00DA7A7E" w:rsidP="00DA7A7E">
      <w:pPr>
        <w:widowControl/>
        <w:tabs>
          <w:tab w:val="left" w:pos="-142"/>
          <w:tab w:val="left" w:pos="0"/>
        </w:tabs>
        <w:ind w:right="51" w:hanging="2"/>
        <w:jc w:val="both"/>
        <w:rPr>
          <w:rFonts w:ascii="Calibri" w:eastAsia="Calibri" w:hAnsi="Calibri" w:cs="Calibri"/>
          <w:sz w:val="22"/>
          <w:szCs w:val="22"/>
        </w:rPr>
      </w:pPr>
    </w:p>
    <w:p w14:paraId="5ECD4BC4" w14:textId="77777777" w:rsidR="00DA7A7E" w:rsidRDefault="00DA7A7E" w:rsidP="00DA7A7E">
      <w:pPr>
        <w:widowControl/>
        <w:tabs>
          <w:tab w:val="left" w:pos="-142"/>
          <w:tab w:val="left" w:pos="0"/>
        </w:tabs>
        <w:ind w:right="51" w:hanging="2"/>
        <w:jc w:val="both"/>
        <w:rPr>
          <w:rFonts w:ascii="Calibri" w:eastAsia="Calibri" w:hAnsi="Calibri" w:cs="Calibri"/>
          <w:sz w:val="22"/>
          <w:szCs w:val="22"/>
        </w:rPr>
      </w:pPr>
      <w:r>
        <w:rPr>
          <w:rFonts w:ascii="Calibri" w:eastAsia="Calibri" w:hAnsi="Calibri" w:cs="Calibri"/>
          <w:sz w:val="22"/>
          <w:szCs w:val="22"/>
        </w:rPr>
        <w:t>Señores</w:t>
      </w:r>
    </w:p>
    <w:p w14:paraId="04E086A8" w14:textId="77777777" w:rsidR="00DA7A7E" w:rsidRDefault="00DA7A7E" w:rsidP="00DA7A7E">
      <w:pPr>
        <w:widowControl/>
        <w:tabs>
          <w:tab w:val="left" w:pos="-142"/>
          <w:tab w:val="left" w:pos="0"/>
        </w:tabs>
        <w:ind w:right="51" w:hanging="2"/>
        <w:jc w:val="both"/>
        <w:rPr>
          <w:rFonts w:ascii="Calibri" w:eastAsia="Calibri" w:hAnsi="Calibri" w:cs="Calibri"/>
          <w:sz w:val="22"/>
          <w:szCs w:val="22"/>
        </w:rPr>
      </w:pPr>
      <w:r>
        <w:rPr>
          <w:rFonts w:ascii="Calibri" w:eastAsia="Calibri" w:hAnsi="Calibri" w:cs="Calibri"/>
          <w:sz w:val="22"/>
          <w:szCs w:val="22"/>
        </w:rPr>
        <w:t>Instituto Amazónico de Investigaciones Científicas “Sinchi”</w:t>
      </w:r>
    </w:p>
    <w:p w14:paraId="349A9673" w14:textId="77777777" w:rsidR="00DA7A7E" w:rsidRDefault="00DA7A7E" w:rsidP="00DA7A7E">
      <w:pPr>
        <w:widowControl/>
        <w:tabs>
          <w:tab w:val="left" w:pos="-142"/>
          <w:tab w:val="left" w:pos="0"/>
        </w:tabs>
        <w:ind w:right="51" w:hanging="2"/>
        <w:jc w:val="both"/>
        <w:rPr>
          <w:rFonts w:ascii="Calibri" w:eastAsia="Calibri" w:hAnsi="Calibri" w:cs="Calibri"/>
          <w:sz w:val="22"/>
          <w:szCs w:val="22"/>
        </w:rPr>
      </w:pPr>
      <w:hyperlink r:id="rId7">
        <w:r>
          <w:rPr>
            <w:rFonts w:ascii="Calibri" w:eastAsia="Calibri" w:hAnsi="Calibri" w:cs="Calibri"/>
            <w:color w:val="0000FF"/>
            <w:sz w:val="22"/>
            <w:szCs w:val="22"/>
            <w:u w:val="single"/>
          </w:rPr>
          <w:t>juridica@sinchi.org.co</w:t>
        </w:r>
      </w:hyperlink>
      <w:r>
        <w:rPr>
          <w:rFonts w:ascii="Calibri" w:eastAsia="Calibri" w:hAnsi="Calibri" w:cs="Calibri"/>
          <w:sz w:val="22"/>
          <w:szCs w:val="22"/>
        </w:rPr>
        <w:t xml:space="preserve"> </w:t>
      </w:r>
    </w:p>
    <w:p w14:paraId="298A9531" w14:textId="77777777" w:rsidR="00DA7A7E" w:rsidRDefault="00DA7A7E" w:rsidP="00DA7A7E">
      <w:pPr>
        <w:widowControl/>
        <w:tabs>
          <w:tab w:val="left" w:pos="-142"/>
          <w:tab w:val="left" w:pos="0"/>
        </w:tabs>
        <w:ind w:right="51" w:hanging="2"/>
        <w:jc w:val="both"/>
        <w:rPr>
          <w:rFonts w:ascii="Calibri" w:eastAsia="Calibri" w:hAnsi="Calibri" w:cs="Calibri"/>
          <w:sz w:val="22"/>
          <w:szCs w:val="22"/>
        </w:rPr>
      </w:pPr>
      <w:r>
        <w:rPr>
          <w:rFonts w:ascii="Calibri" w:eastAsia="Calibri" w:hAnsi="Calibri" w:cs="Calibri"/>
          <w:sz w:val="22"/>
          <w:szCs w:val="22"/>
        </w:rPr>
        <w:t>Bogotá, D.C. – Colombia</w:t>
      </w:r>
    </w:p>
    <w:p w14:paraId="448A435B" w14:textId="77777777" w:rsidR="00DA7A7E" w:rsidRDefault="00DA7A7E" w:rsidP="00DA7A7E">
      <w:pPr>
        <w:ind w:hanging="2"/>
        <w:rPr>
          <w:rFonts w:ascii="Calibri" w:eastAsia="Calibri" w:hAnsi="Calibri" w:cs="Calibri"/>
          <w:sz w:val="22"/>
          <w:szCs w:val="22"/>
        </w:rPr>
      </w:pPr>
    </w:p>
    <w:p w14:paraId="0746C9A3" w14:textId="77777777" w:rsidR="00DA7A7E" w:rsidRDefault="00DA7A7E" w:rsidP="00DA7A7E">
      <w:pPr>
        <w:ind w:hanging="2"/>
        <w:rPr>
          <w:rFonts w:ascii="Calibri" w:eastAsia="Calibri" w:hAnsi="Calibri" w:cs="Calibri"/>
          <w:sz w:val="22"/>
          <w:szCs w:val="22"/>
        </w:rPr>
      </w:pPr>
      <w:r>
        <w:rPr>
          <w:rFonts w:ascii="Calibri" w:eastAsia="Calibri" w:hAnsi="Calibri" w:cs="Calibri"/>
          <w:b/>
          <w:color w:val="000000"/>
          <w:sz w:val="22"/>
          <w:szCs w:val="22"/>
        </w:rPr>
        <w:t>Asunto:</w:t>
      </w:r>
      <w:r>
        <w:rPr>
          <w:rFonts w:ascii="Calibri" w:eastAsia="Calibri" w:hAnsi="Calibri" w:cs="Calibri"/>
          <w:color w:val="000000"/>
          <w:sz w:val="22"/>
          <w:szCs w:val="22"/>
        </w:rPr>
        <w:t xml:space="preserve"> Presentación de oferta a la Cotización </w:t>
      </w:r>
      <w:r w:rsidRPr="00E7563B">
        <w:rPr>
          <w:rFonts w:ascii="Calibri" w:eastAsia="Calibri" w:hAnsi="Calibri" w:cs="Calibri"/>
          <w:color w:val="000000"/>
          <w:sz w:val="22"/>
          <w:szCs w:val="22"/>
        </w:rPr>
        <w:t>CO-SINCHI-517830-NC-RFQ</w:t>
      </w:r>
    </w:p>
    <w:p w14:paraId="41B221F2" w14:textId="77777777" w:rsidR="00DA7A7E" w:rsidRDefault="00DA7A7E" w:rsidP="00DA7A7E">
      <w:pPr>
        <w:ind w:hanging="2"/>
        <w:rPr>
          <w:rFonts w:ascii="Calibri" w:eastAsia="Calibri" w:hAnsi="Calibri" w:cs="Calibri"/>
          <w:sz w:val="22"/>
          <w:szCs w:val="22"/>
        </w:rPr>
      </w:pPr>
    </w:p>
    <w:p w14:paraId="69CD0F70" w14:textId="77777777" w:rsidR="00DA7A7E" w:rsidRDefault="00DA7A7E" w:rsidP="00DA7A7E">
      <w:pPr>
        <w:ind w:hanging="2"/>
        <w:jc w:val="both"/>
        <w:rPr>
          <w:rFonts w:ascii="Calibri" w:eastAsia="Calibri" w:hAnsi="Calibri" w:cs="Calibri"/>
          <w:sz w:val="22"/>
          <w:szCs w:val="22"/>
        </w:rPr>
      </w:pPr>
      <w:r>
        <w:rPr>
          <w:rFonts w:ascii="Calibri" w:eastAsia="Calibri" w:hAnsi="Calibri" w:cs="Calibri"/>
          <w:sz w:val="22"/>
          <w:szCs w:val="22"/>
        </w:rPr>
        <w:t>Estimados señores:</w:t>
      </w:r>
    </w:p>
    <w:p w14:paraId="7AD6234F" w14:textId="77777777" w:rsidR="00DA7A7E" w:rsidRDefault="00DA7A7E" w:rsidP="00DA7A7E">
      <w:pPr>
        <w:ind w:hanging="2"/>
        <w:jc w:val="both"/>
        <w:rPr>
          <w:rFonts w:ascii="Calibri" w:eastAsia="Calibri" w:hAnsi="Calibri" w:cs="Calibri"/>
          <w:sz w:val="22"/>
          <w:szCs w:val="22"/>
        </w:rPr>
      </w:pPr>
    </w:p>
    <w:p w14:paraId="041595EC" w14:textId="77777777" w:rsidR="00DA7A7E" w:rsidRDefault="00DA7A7E" w:rsidP="00DA7A7E">
      <w:pPr>
        <w:ind w:hanging="2"/>
        <w:jc w:val="both"/>
        <w:rPr>
          <w:rFonts w:ascii="Calibri" w:eastAsia="Calibri" w:hAnsi="Calibri" w:cs="Calibri"/>
          <w:sz w:val="22"/>
          <w:szCs w:val="22"/>
        </w:rPr>
      </w:pPr>
      <w:r w:rsidRPr="002F6513">
        <w:rPr>
          <w:rFonts w:ascii="Calibri" w:eastAsia="Calibri" w:hAnsi="Calibri" w:cs="Calibri"/>
          <w:sz w:val="22"/>
          <w:szCs w:val="22"/>
        </w:rPr>
        <w:t>Luego de haber examinado los documentos adjuntos a su solicitud de cotización para el proceso de contratación de la prestación de servicio</w:t>
      </w:r>
      <w:r>
        <w:rPr>
          <w:rFonts w:ascii="Calibri" w:eastAsia="Calibri" w:hAnsi="Calibri" w:cs="Calibri"/>
          <w:sz w:val="22"/>
          <w:szCs w:val="22"/>
        </w:rPr>
        <w:t>s</w:t>
      </w:r>
      <w:r w:rsidRPr="002F6513">
        <w:rPr>
          <w:rFonts w:ascii="Calibri" w:eastAsia="Calibri" w:hAnsi="Calibri" w:cs="Calibri"/>
          <w:sz w:val="22"/>
          <w:szCs w:val="22"/>
        </w:rPr>
        <w:t xml:space="preserve"> </w:t>
      </w:r>
      <w:r w:rsidRPr="00E066E3">
        <w:rPr>
          <w:rFonts w:ascii="Calibri" w:eastAsia="Calibri" w:hAnsi="Calibri" w:cs="Calibri"/>
          <w:sz w:val="22"/>
          <w:szCs w:val="22"/>
        </w:rPr>
        <w:t>para la corrección de estilo, diseño, diagramación e impresión de los</w:t>
      </w:r>
      <w:r>
        <w:rPr>
          <w:rFonts w:ascii="Calibri" w:eastAsia="Calibri" w:hAnsi="Calibri" w:cs="Calibri"/>
          <w:sz w:val="22"/>
          <w:szCs w:val="22"/>
        </w:rPr>
        <w:t xml:space="preserve"> </w:t>
      </w:r>
      <w:r w:rsidRPr="00E066E3">
        <w:rPr>
          <w:rFonts w:ascii="Calibri" w:eastAsia="Calibri" w:hAnsi="Calibri" w:cs="Calibri"/>
          <w:sz w:val="22"/>
          <w:szCs w:val="22"/>
        </w:rPr>
        <w:t xml:space="preserve">documentos </w:t>
      </w:r>
      <w:r w:rsidRPr="002F6513">
        <w:rPr>
          <w:rFonts w:ascii="Calibri" w:eastAsia="Calibri" w:hAnsi="Calibri" w:cs="Calibri"/>
          <w:sz w:val="22"/>
          <w:szCs w:val="22"/>
        </w:rPr>
        <w:t>con las especificaciones técnicas solicitadas, los abajo firmantes ofrecemos proveer los servicios, de acuerdo con las Especificaciones Técnicas, los términos y condiciones de la invitación y de acuerdo con la siguiente tabla:</w:t>
      </w:r>
      <w:r>
        <w:rPr>
          <w:rFonts w:ascii="Calibri" w:eastAsia="Calibri" w:hAnsi="Calibri" w:cs="Calibri"/>
          <w:sz w:val="22"/>
          <w:szCs w:val="22"/>
        </w:rPr>
        <w:t xml:space="preserve"> </w:t>
      </w:r>
    </w:p>
    <w:p w14:paraId="4B253AE7" w14:textId="77777777" w:rsidR="00DA7A7E" w:rsidRDefault="00DA7A7E" w:rsidP="00DA7A7E">
      <w:pPr>
        <w:ind w:hanging="2"/>
        <w:rPr>
          <w:rFonts w:ascii="Calibri" w:eastAsia="Calibri" w:hAnsi="Calibri" w:cs="Calibri"/>
          <w:b/>
          <w:color w:val="000000"/>
          <w:sz w:val="22"/>
          <w:szCs w:val="22"/>
        </w:rPr>
      </w:pPr>
    </w:p>
    <w:p w14:paraId="6E518449" w14:textId="77777777" w:rsidR="00DA7A7E" w:rsidRDefault="00DA7A7E" w:rsidP="00DA7A7E">
      <w:pPr>
        <w:ind w:hanging="2"/>
        <w:rPr>
          <w:rFonts w:ascii="Calibri" w:eastAsia="Calibri" w:hAnsi="Calibri" w:cs="Calibri"/>
          <w:b/>
          <w:color w:val="000000"/>
          <w:sz w:val="22"/>
          <w:szCs w:val="22"/>
        </w:rPr>
      </w:pPr>
    </w:p>
    <w:tbl>
      <w:tblPr>
        <w:tblW w:w="9532" w:type="dxa"/>
        <w:jc w:val="center"/>
        <w:tblLayout w:type="fixed"/>
        <w:tblLook w:val="0000" w:firstRow="0" w:lastRow="0" w:firstColumn="0" w:lastColumn="0" w:noHBand="0" w:noVBand="0"/>
      </w:tblPr>
      <w:tblGrid>
        <w:gridCol w:w="643"/>
        <w:gridCol w:w="912"/>
        <w:gridCol w:w="2409"/>
        <w:gridCol w:w="2694"/>
        <w:gridCol w:w="708"/>
        <w:gridCol w:w="1134"/>
        <w:gridCol w:w="1032"/>
      </w:tblGrid>
      <w:tr w:rsidR="00DA7A7E" w14:paraId="06975059" w14:textId="77777777" w:rsidTr="00C804E4">
        <w:trPr>
          <w:trHeight w:val="17"/>
          <w:tblHeader/>
          <w:jc w:val="center"/>
        </w:trPr>
        <w:tc>
          <w:tcPr>
            <w:tcW w:w="643" w:type="dxa"/>
            <w:tcBorders>
              <w:top w:val="single" w:sz="4" w:space="0" w:color="000000"/>
              <w:left w:val="single" w:sz="4" w:space="0" w:color="000000"/>
              <w:bottom w:val="single" w:sz="4" w:space="0" w:color="auto"/>
              <w:right w:val="single" w:sz="4" w:space="0" w:color="000000"/>
            </w:tcBorders>
            <w:shd w:val="clear" w:color="auto" w:fill="D9D9D9"/>
            <w:vAlign w:val="center"/>
          </w:tcPr>
          <w:p w14:paraId="484CD297"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b/>
                <w:color w:val="000000"/>
                <w:sz w:val="22"/>
                <w:szCs w:val="22"/>
              </w:rPr>
              <w:t>No. de ítem</w:t>
            </w:r>
          </w:p>
        </w:tc>
        <w:tc>
          <w:tcPr>
            <w:tcW w:w="912" w:type="dxa"/>
            <w:tcBorders>
              <w:top w:val="single" w:sz="4" w:space="0" w:color="000000"/>
              <w:left w:val="nil"/>
              <w:bottom w:val="single" w:sz="4" w:space="0" w:color="000000"/>
              <w:right w:val="single" w:sz="4" w:space="0" w:color="000000"/>
            </w:tcBorders>
            <w:shd w:val="clear" w:color="auto" w:fill="D9D9D9"/>
            <w:vAlign w:val="center"/>
          </w:tcPr>
          <w:p w14:paraId="4637BE40"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b/>
                <w:color w:val="000000"/>
                <w:sz w:val="22"/>
                <w:szCs w:val="22"/>
              </w:rPr>
              <w:t>Unidad</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8A7D75"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b/>
                <w:color w:val="000000"/>
                <w:sz w:val="22"/>
                <w:szCs w:val="22"/>
              </w:rPr>
              <w:t>Descripción</w:t>
            </w:r>
          </w:p>
        </w:tc>
        <w:tc>
          <w:tcPr>
            <w:tcW w:w="26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BD409"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b/>
                <w:color w:val="000000"/>
                <w:sz w:val="22"/>
                <w:szCs w:val="22"/>
              </w:rPr>
              <w:t>Especificaciones Técnicas</w:t>
            </w:r>
          </w:p>
        </w:tc>
        <w:tc>
          <w:tcPr>
            <w:tcW w:w="708" w:type="dxa"/>
            <w:tcBorders>
              <w:top w:val="single" w:sz="4" w:space="0" w:color="000000"/>
              <w:left w:val="nil"/>
              <w:bottom w:val="single" w:sz="4" w:space="0" w:color="auto"/>
              <w:right w:val="single" w:sz="4" w:space="0" w:color="000000"/>
            </w:tcBorders>
            <w:shd w:val="clear" w:color="auto" w:fill="D9D9D9"/>
            <w:vAlign w:val="center"/>
          </w:tcPr>
          <w:p w14:paraId="220231A4"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b/>
                <w:color w:val="000000"/>
                <w:sz w:val="22"/>
                <w:szCs w:val="22"/>
              </w:rPr>
              <w:t>Cantidad</w:t>
            </w:r>
          </w:p>
        </w:tc>
        <w:tc>
          <w:tcPr>
            <w:tcW w:w="1134" w:type="dxa"/>
            <w:tcBorders>
              <w:top w:val="single" w:sz="4" w:space="0" w:color="000000"/>
              <w:left w:val="nil"/>
              <w:bottom w:val="single" w:sz="4" w:space="0" w:color="auto"/>
              <w:right w:val="single" w:sz="4" w:space="0" w:color="000000"/>
            </w:tcBorders>
            <w:shd w:val="clear" w:color="auto" w:fill="D9D9D9"/>
            <w:vAlign w:val="center"/>
          </w:tcPr>
          <w:p w14:paraId="49372849"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b/>
                <w:color w:val="000000"/>
                <w:sz w:val="22"/>
                <w:szCs w:val="22"/>
              </w:rPr>
              <w:t>Precio Unitario en COP$</w:t>
            </w:r>
          </w:p>
        </w:tc>
        <w:tc>
          <w:tcPr>
            <w:tcW w:w="1032" w:type="dxa"/>
            <w:tcBorders>
              <w:top w:val="single" w:sz="4" w:space="0" w:color="000000"/>
              <w:left w:val="nil"/>
              <w:bottom w:val="single" w:sz="4" w:space="0" w:color="auto"/>
              <w:right w:val="single" w:sz="4" w:space="0" w:color="000000"/>
            </w:tcBorders>
            <w:shd w:val="clear" w:color="auto" w:fill="D9D9D9"/>
            <w:vAlign w:val="center"/>
          </w:tcPr>
          <w:p w14:paraId="64114BD7"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b/>
                <w:color w:val="000000"/>
                <w:sz w:val="22"/>
                <w:szCs w:val="22"/>
              </w:rPr>
              <w:t>Precio Total en COP$</w:t>
            </w:r>
          </w:p>
        </w:tc>
      </w:tr>
      <w:tr w:rsidR="00DA7A7E" w14:paraId="55AD6462" w14:textId="77777777" w:rsidTr="00C804E4">
        <w:trPr>
          <w:trHeight w:val="50"/>
          <w:jc w:val="center"/>
        </w:trPr>
        <w:tc>
          <w:tcPr>
            <w:tcW w:w="643" w:type="dxa"/>
            <w:tcBorders>
              <w:top w:val="single" w:sz="4" w:space="0" w:color="auto"/>
              <w:left w:val="single" w:sz="4" w:space="0" w:color="auto"/>
              <w:bottom w:val="single" w:sz="4" w:space="0" w:color="auto"/>
              <w:right w:val="single" w:sz="4" w:space="0" w:color="auto"/>
            </w:tcBorders>
            <w:vAlign w:val="center"/>
          </w:tcPr>
          <w:p w14:paraId="75F2269E"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912" w:type="dxa"/>
            <w:tcBorders>
              <w:top w:val="single" w:sz="4" w:space="0" w:color="000000"/>
              <w:left w:val="single" w:sz="4" w:space="0" w:color="auto"/>
              <w:bottom w:val="single" w:sz="4" w:space="0" w:color="000000"/>
              <w:right w:val="single" w:sz="4" w:space="0" w:color="000000"/>
            </w:tcBorders>
            <w:vAlign w:val="center"/>
          </w:tcPr>
          <w:p w14:paraId="65C075C1"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23725EC8" w14:textId="77777777" w:rsidR="00DA7A7E" w:rsidRPr="00736798" w:rsidRDefault="00DA7A7E" w:rsidP="00C804E4">
            <w:pPr>
              <w:ind w:hanging="2"/>
              <w:rPr>
                <w:rFonts w:ascii="Calibri" w:eastAsia="Calibri" w:hAnsi="Calibri" w:cs="Calibri"/>
                <w:color w:val="000000"/>
                <w:sz w:val="22"/>
                <w:szCs w:val="22"/>
              </w:rPr>
            </w:pPr>
            <w:r w:rsidRPr="00736798">
              <w:rPr>
                <w:rFonts w:ascii="Calibri" w:eastAsia="Calibri" w:hAnsi="Calibri" w:cs="Calibri"/>
                <w:color w:val="000000"/>
                <w:sz w:val="22"/>
                <w:szCs w:val="22"/>
              </w:rPr>
              <w:t xml:space="preserve">Estudio Anatómico: </w:t>
            </w:r>
          </w:p>
          <w:p w14:paraId="75AAE72F" w14:textId="77777777" w:rsidR="00DA7A7E" w:rsidRPr="00736798" w:rsidRDefault="00DA7A7E" w:rsidP="00C804E4">
            <w:pPr>
              <w:ind w:hanging="2"/>
              <w:rPr>
                <w:rFonts w:ascii="Calibri" w:eastAsia="Calibri" w:hAnsi="Calibri" w:cs="Calibri"/>
                <w:color w:val="000000"/>
                <w:sz w:val="22"/>
                <w:szCs w:val="22"/>
              </w:rPr>
            </w:pPr>
            <w:r w:rsidRPr="00736798">
              <w:rPr>
                <w:rFonts w:ascii="Calibri" w:eastAsia="Calibri" w:hAnsi="Calibri" w:cs="Calibri"/>
                <w:color w:val="000000"/>
                <w:sz w:val="22"/>
                <w:szCs w:val="22"/>
              </w:rPr>
              <w:t>Tamaño: 21,5 x 28 cm</w:t>
            </w:r>
          </w:p>
          <w:p w14:paraId="3873EFAF" w14:textId="77777777" w:rsidR="00DA7A7E" w:rsidRPr="00736798" w:rsidRDefault="00DA7A7E" w:rsidP="00C804E4">
            <w:pPr>
              <w:ind w:hanging="2"/>
              <w:rPr>
                <w:rFonts w:ascii="Calibri" w:eastAsia="Calibri" w:hAnsi="Calibri" w:cs="Calibri"/>
                <w:color w:val="000000"/>
                <w:sz w:val="22"/>
                <w:szCs w:val="22"/>
              </w:rPr>
            </w:pPr>
            <w:r w:rsidRPr="00736798">
              <w:rPr>
                <w:rFonts w:ascii="Calibri" w:eastAsia="Calibri" w:hAnsi="Calibri" w:cs="Calibri"/>
                <w:color w:val="000000"/>
                <w:sz w:val="22"/>
                <w:szCs w:val="22"/>
              </w:rPr>
              <w:t xml:space="preserve">Páginas: 120 a 4 x 4 tintas en </w:t>
            </w:r>
            <w:proofErr w:type="spellStart"/>
            <w:r w:rsidRPr="00736798">
              <w:rPr>
                <w:rFonts w:ascii="Calibri" w:eastAsia="Calibri" w:hAnsi="Calibri" w:cs="Calibri"/>
                <w:color w:val="000000"/>
                <w:sz w:val="22"/>
                <w:szCs w:val="22"/>
              </w:rPr>
              <w:t>propalmate</w:t>
            </w:r>
            <w:proofErr w:type="spellEnd"/>
            <w:r w:rsidRPr="00736798">
              <w:rPr>
                <w:rFonts w:ascii="Calibri" w:eastAsia="Calibri" w:hAnsi="Calibri" w:cs="Calibri"/>
                <w:color w:val="000000"/>
                <w:sz w:val="22"/>
                <w:szCs w:val="22"/>
              </w:rPr>
              <w:t xml:space="preserve"> de 115 g</w:t>
            </w:r>
          </w:p>
          <w:p w14:paraId="52BEDEEB" w14:textId="77777777" w:rsidR="00DA7A7E" w:rsidRDefault="00DA7A7E" w:rsidP="00C804E4">
            <w:pPr>
              <w:ind w:hanging="2"/>
              <w:rPr>
                <w:rFonts w:ascii="Calibri" w:eastAsia="Calibri" w:hAnsi="Calibri" w:cs="Calibri"/>
                <w:color w:val="000000"/>
                <w:sz w:val="22"/>
                <w:szCs w:val="22"/>
              </w:rPr>
            </w:pPr>
            <w:r w:rsidRPr="00736798">
              <w:rPr>
                <w:rFonts w:ascii="Calibri" w:eastAsia="Calibri" w:hAnsi="Calibri" w:cs="Calibri"/>
                <w:color w:val="000000"/>
                <w:sz w:val="22"/>
                <w:szCs w:val="22"/>
              </w:rPr>
              <w:t xml:space="preserve">Carátula: 4 x 0 en </w:t>
            </w:r>
            <w:proofErr w:type="spellStart"/>
            <w:r w:rsidRPr="00736798">
              <w:rPr>
                <w:rFonts w:ascii="Calibri" w:eastAsia="Calibri" w:hAnsi="Calibri" w:cs="Calibri"/>
                <w:color w:val="000000"/>
                <w:sz w:val="22"/>
                <w:szCs w:val="22"/>
              </w:rPr>
              <w:t>propalcote</w:t>
            </w:r>
            <w:proofErr w:type="spellEnd"/>
            <w:r w:rsidRPr="00736798">
              <w:rPr>
                <w:rFonts w:ascii="Calibri" w:eastAsia="Calibri" w:hAnsi="Calibri" w:cs="Calibri"/>
                <w:color w:val="000000"/>
                <w:sz w:val="22"/>
                <w:szCs w:val="22"/>
              </w:rPr>
              <w:t xml:space="preserve"> 240 g + solapas 12 cm plastificado mate x 1 cara, termosellado Incluye pago de ISBN, corrección de estilo, diseño y diagramación, incluye 5 ilustraciones.</w:t>
            </w:r>
          </w:p>
        </w:tc>
        <w:tc>
          <w:tcPr>
            <w:tcW w:w="2694" w:type="dxa"/>
            <w:tcBorders>
              <w:top w:val="single" w:sz="4" w:space="0" w:color="000000"/>
              <w:left w:val="single" w:sz="4" w:space="0" w:color="000000"/>
              <w:bottom w:val="single" w:sz="4" w:space="0" w:color="000000"/>
              <w:right w:val="single" w:sz="4" w:space="0" w:color="auto"/>
            </w:tcBorders>
            <w:vAlign w:val="center"/>
          </w:tcPr>
          <w:p w14:paraId="7F7ACF1C" w14:textId="77777777" w:rsidR="00DA7A7E" w:rsidRPr="0058580A" w:rsidRDefault="00DA7A7E" w:rsidP="00C804E4">
            <w:pPr>
              <w:ind w:hanging="2"/>
              <w:jc w:val="both"/>
              <w:rPr>
                <w:rFonts w:ascii="Calibri" w:eastAsia="Calibri" w:hAnsi="Calibri" w:cs="Calibri"/>
                <w:bCs/>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5685B09" w14:textId="77777777" w:rsidR="00DA7A7E" w:rsidRDefault="00DA7A7E" w:rsidP="00C804E4">
            <w:pPr>
              <w:ind w:hanging="2"/>
              <w:jc w:val="center"/>
              <w:rPr>
                <w:rFonts w:ascii="Calibri" w:eastAsia="Calibri" w:hAnsi="Calibri" w:cs="Calibri"/>
                <w:sz w:val="22"/>
                <w:szCs w:val="22"/>
              </w:rPr>
            </w:pPr>
            <w:r>
              <w:rPr>
                <w:rFonts w:ascii="Calibri" w:hAnsi="Calibri" w:cs="Calibri"/>
                <w:color w:val="000000"/>
                <w:sz w:val="22"/>
                <w:szCs w:val="22"/>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2F793778" w14:textId="77777777" w:rsidR="00DA7A7E" w:rsidRDefault="00DA7A7E" w:rsidP="00C804E4">
            <w:pPr>
              <w:ind w:hanging="2"/>
              <w:jc w:val="center"/>
              <w:rPr>
                <w:rFonts w:ascii="Calibri" w:eastAsia="Calibri" w:hAnsi="Calibri" w:cs="Calibri"/>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5851D035" w14:textId="77777777" w:rsidR="00DA7A7E" w:rsidRDefault="00DA7A7E" w:rsidP="00C804E4">
            <w:pPr>
              <w:ind w:hanging="2"/>
              <w:jc w:val="center"/>
              <w:rPr>
                <w:rFonts w:ascii="Calibri" w:eastAsia="Calibri" w:hAnsi="Calibri" w:cs="Calibri"/>
                <w:sz w:val="22"/>
                <w:szCs w:val="22"/>
              </w:rPr>
            </w:pPr>
          </w:p>
        </w:tc>
      </w:tr>
      <w:tr w:rsidR="00DA7A7E" w14:paraId="161A874D" w14:textId="77777777" w:rsidTr="00C804E4">
        <w:trPr>
          <w:trHeight w:val="50"/>
          <w:jc w:val="center"/>
        </w:trPr>
        <w:tc>
          <w:tcPr>
            <w:tcW w:w="643" w:type="dxa"/>
            <w:tcBorders>
              <w:top w:val="single" w:sz="4" w:space="0" w:color="auto"/>
              <w:left w:val="single" w:sz="4" w:space="0" w:color="auto"/>
              <w:bottom w:val="single" w:sz="4" w:space="0" w:color="auto"/>
              <w:right w:val="single" w:sz="4" w:space="0" w:color="auto"/>
            </w:tcBorders>
            <w:vAlign w:val="center"/>
          </w:tcPr>
          <w:p w14:paraId="77F0E95A"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912" w:type="dxa"/>
            <w:tcBorders>
              <w:top w:val="single" w:sz="4" w:space="0" w:color="000000"/>
              <w:left w:val="single" w:sz="4" w:space="0" w:color="auto"/>
              <w:bottom w:val="single" w:sz="4" w:space="0" w:color="000000"/>
              <w:right w:val="single" w:sz="4" w:space="0" w:color="000000"/>
            </w:tcBorders>
            <w:vAlign w:val="center"/>
          </w:tcPr>
          <w:p w14:paraId="70351528"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3F799C4A" w14:textId="77777777" w:rsidR="00DA7A7E" w:rsidRPr="002910A3" w:rsidRDefault="00DA7A7E" w:rsidP="00C804E4">
            <w:pPr>
              <w:rPr>
                <w:rFonts w:ascii="Calibri" w:hAnsi="Calibri" w:cs="Calibri"/>
                <w:sz w:val="22"/>
                <w:szCs w:val="22"/>
              </w:rPr>
            </w:pPr>
            <w:r w:rsidRPr="002910A3">
              <w:rPr>
                <w:rFonts w:ascii="Calibri" w:hAnsi="Calibri" w:cs="Calibri"/>
                <w:sz w:val="22"/>
                <w:szCs w:val="22"/>
              </w:rPr>
              <w:t xml:space="preserve">Especies Maderables </w:t>
            </w:r>
            <w:r w:rsidRPr="002910A3">
              <w:rPr>
                <w:rFonts w:ascii="Calibri" w:hAnsi="Calibri" w:cs="Calibri"/>
                <w:sz w:val="22"/>
                <w:szCs w:val="22"/>
              </w:rPr>
              <w:lastRenderedPageBreak/>
              <w:t>Guaviare:</w:t>
            </w:r>
          </w:p>
          <w:p w14:paraId="376D86FE" w14:textId="77777777" w:rsidR="00DA7A7E" w:rsidRPr="009764CE" w:rsidRDefault="00DA7A7E" w:rsidP="00C804E4">
            <w:pPr>
              <w:ind w:hanging="2"/>
              <w:rPr>
                <w:rFonts w:ascii="Calibri" w:eastAsia="Calibri" w:hAnsi="Calibri" w:cs="Calibri"/>
                <w:color w:val="000000"/>
                <w:sz w:val="22"/>
                <w:szCs w:val="22"/>
              </w:rPr>
            </w:pPr>
            <w:r w:rsidRPr="002910A3">
              <w:rPr>
                <w:rFonts w:ascii="Calibri" w:hAnsi="Calibri" w:cs="Calibri"/>
                <w:sz w:val="22"/>
                <w:szCs w:val="22"/>
              </w:rPr>
              <w:t>Tamaño: 17 x 24 cm</w:t>
            </w:r>
            <w:r w:rsidRPr="002910A3">
              <w:rPr>
                <w:rFonts w:ascii="Calibri" w:hAnsi="Calibri" w:cs="Calibri"/>
                <w:sz w:val="22"/>
                <w:szCs w:val="22"/>
              </w:rPr>
              <w:br/>
              <w:t xml:space="preserve">Páginas: 80 a 4 x 4 tintas en </w:t>
            </w:r>
            <w:proofErr w:type="spellStart"/>
            <w:r w:rsidRPr="002910A3">
              <w:rPr>
                <w:rFonts w:ascii="Calibri" w:hAnsi="Calibri" w:cs="Calibri"/>
                <w:sz w:val="22"/>
                <w:szCs w:val="22"/>
              </w:rPr>
              <w:t>propalmate</w:t>
            </w:r>
            <w:proofErr w:type="spellEnd"/>
            <w:r w:rsidRPr="002910A3">
              <w:rPr>
                <w:rFonts w:ascii="Calibri" w:hAnsi="Calibri" w:cs="Calibri"/>
                <w:sz w:val="22"/>
                <w:szCs w:val="22"/>
              </w:rPr>
              <w:t xml:space="preserve"> de 115 g</w:t>
            </w:r>
            <w:r w:rsidRPr="002910A3">
              <w:rPr>
                <w:rFonts w:ascii="Calibri" w:hAnsi="Calibri" w:cs="Calibri"/>
                <w:sz w:val="22"/>
                <w:szCs w:val="22"/>
              </w:rPr>
              <w:br/>
              <w:t xml:space="preserve">Carátula: Tapa dura en </w:t>
            </w:r>
            <w:proofErr w:type="spellStart"/>
            <w:r w:rsidRPr="002910A3">
              <w:rPr>
                <w:rFonts w:ascii="Calibri" w:hAnsi="Calibri" w:cs="Calibri"/>
                <w:sz w:val="22"/>
                <w:szCs w:val="22"/>
              </w:rPr>
              <w:t>propalcote</w:t>
            </w:r>
            <w:proofErr w:type="spellEnd"/>
            <w:r w:rsidRPr="002910A3">
              <w:rPr>
                <w:rFonts w:ascii="Calibri" w:hAnsi="Calibri" w:cs="Calibri"/>
                <w:sz w:val="22"/>
                <w:szCs w:val="22"/>
              </w:rPr>
              <w:t xml:space="preserve"> 150 g y cartón 1,9 mm, guardas en blanco en </w:t>
            </w:r>
            <w:proofErr w:type="spellStart"/>
            <w:r w:rsidRPr="002910A3">
              <w:rPr>
                <w:rFonts w:ascii="Calibri" w:hAnsi="Calibri" w:cs="Calibri"/>
                <w:sz w:val="22"/>
                <w:szCs w:val="22"/>
              </w:rPr>
              <w:t>propalcote</w:t>
            </w:r>
            <w:proofErr w:type="spellEnd"/>
            <w:r w:rsidRPr="002910A3">
              <w:rPr>
                <w:rFonts w:ascii="Calibri" w:hAnsi="Calibri" w:cs="Calibri"/>
                <w:sz w:val="22"/>
                <w:szCs w:val="22"/>
              </w:rPr>
              <w:t xml:space="preserve"> 150 g plastificado mate x 1 cara, termosellado Incluye pago de ISBN, corrección de estilo, diseño y diagramación.</w:t>
            </w:r>
          </w:p>
        </w:tc>
        <w:tc>
          <w:tcPr>
            <w:tcW w:w="2694" w:type="dxa"/>
            <w:tcBorders>
              <w:top w:val="single" w:sz="4" w:space="0" w:color="000000"/>
              <w:left w:val="single" w:sz="4" w:space="0" w:color="000000"/>
              <w:bottom w:val="single" w:sz="4" w:space="0" w:color="000000"/>
              <w:right w:val="single" w:sz="4" w:space="0" w:color="auto"/>
            </w:tcBorders>
            <w:vAlign w:val="center"/>
          </w:tcPr>
          <w:p w14:paraId="7FE09C61" w14:textId="77777777" w:rsidR="00DA7A7E" w:rsidRPr="0058580A" w:rsidRDefault="00DA7A7E" w:rsidP="00C804E4">
            <w:pPr>
              <w:ind w:hanging="2"/>
              <w:jc w:val="both"/>
              <w:rPr>
                <w:rFonts w:ascii="Calibri" w:eastAsia="Calibri" w:hAnsi="Calibri" w:cs="Calibri"/>
                <w:bCs/>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6DC3AD5" w14:textId="77777777" w:rsidR="00DA7A7E" w:rsidRDefault="00DA7A7E" w:rsidP="00C804E4">
            <w:pPr>
              <w:ind w:hanging="2"/>
              <w:jc w:val="center"/>
              <w:rPr>
                <w:rFonts w:ascii="Calibri" w:hAnsi="Calibri" w:cs="Calibri"/>
                <w:color w:val="000000"/>
                <w:sz w:val="22"/>
                <w:szCs w:val="22"/>
              </w:rPr>
            </w:pPr>
            <w:r>
              <w:rPr>
                <w:rFonts w:ascii="Calibri" w:hAnsi="Calibri" w:cs="Calibri"/>
                <w:color w:val="000000"/>
                <w:sz w:val="22"/>
                <w:szCs w:val="22"/>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29C9F87D" w14:textId="77777777" w:rsidR="00DA7A7E" w:rsidRDefault="00DA7A7E" w:rsidP="00C804E4">
            <w:pPr>
              <w:ind w:hanging="2"/>
              <w:jc w:val="center"/>
              <w:rPr>
                <w:rFonts w:ascii="Calibri" w:eastAsia="Calibri" w:hAnsi="Calibri" w:cs="Calibri"/>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444E9798" w14:textId="77777777" w:rsidR="00DA7A7E" w:rsidRDefault="00DA7A7E" w:rsidP="00C804E4">
            <w:pPr>
              <w:ind w:hanging="2"/>
              <w:jc w:val="center"/>
              <w:rPr>
                <w:rFonts w:ascii="Calibri" w:eastAsia="Calibri" w:hAnsi="Calibri" w:cs="Calibri"/>
                <w:sz w:val="22"/>
                <w:szCs w:val="22"/>
              </w:rPr>
            </w:pPr>
          </w:p>
        </w:tc>
      </w:tr>
      <w:tr w:rsidR="00DA7A7E" w14:paraId="6C649F4F" w14:textId="77777777" w:rsidTr="00C804E4">
        <w:trPr>
          <w:trHeight w:val="50"/>
          <w:jc w:val="center"/>
        </w:trPr>
        <w:tc>
          <w:tcPr>
            <w:tcW w:w="643" w:type="dxa"/>
            <w:tcBorders>
              <w:top w:val="nil"/>
              <w:left w:val="single" w:sz="4" w:space="0" w:color="000000"/>
              <w:bottom w:val="single" w:sz="4" w:space="0" w:color="auto"/>
              <w:right w:val="single" w:sz="4" w:space="0" w:color="000000"/>
            </w:tcBorders>
            <w:vAlign w:val="center"/>
          </w:tcPr>
          <w:p w14:paraId="12C549BA"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912" w:type="dxa"/>
            <w:tcBorders>
              <w:top w:val="single" w:sz="4" w:space="0" w:color="000000"/>
              <w:left w:val="nil"/>
              <w:bottom w:val="single" w:sz="4" w:space="0" w:color="auto"/>
              <w:right w:val="single" w:sz="4" w:space="0" w:color="000000"/>
            </w:tcBorders>
            <w:vAlign w:val="center"/>
          </w:tcPr>
          <w:p w14:paraId="35AA1340"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409" w:type="dxa"/>
            <w:tcBorders>
              <w:top w:val="single" w:sz="4" w:space="0" w:color="000000"/>
              <w:left w:val="single" w:sz="4" w:space="0" w:color="000000"/>
              <w:bottom w:val="single" w:sz="4" w:space="0" w:color="auto"/>
              <w:right w:val="single" w:sz="4" w:space="0" w:color="000000"/>
            </w:tcBorders>
            <w:vAlign w:val="center"/>
          </w:tcPr>
          <w:p w14:paraId="58B15E4F" w14:textId="77777777" w:rsidR="00DA7A7E" w:rsidRPr="00DB31A2" w:rsidRDefault="00DA7A7E" w:rsidP="00C804E4">
            <w:pPr>
              <w:rPr>
                <w:rFonts w:ascii="Calibri" w:hAnsi="Calibri" w:cs="Calibri"/>
                <w:sz w:val="22"/>
                <w:szCs w:val="22"/>
              </w:rPr>
            </w:pPr>
            <w:r w:rsidRPr="00DB31A2">
              <w:rPr>
                <w:rFonts w:ascii="Calibri" w:hAnsi="Calibri" w:cs="Calibri"/>
                <w:sz w:val="22"/>
                <w:szCs w:val="22"/>
              </w:rPr>
              <w:t>Especies Maderables EFI:</w:t>
            </w:r>
          </w:p>
          <w:p w14:paraId="277BD14C" w14:textId="77777777" w:rsidR="00DA7A7E" w:rsidRPr="009764CE" w:rsidRDefault="00DA7A7E" w:rsidP="00C804E4">
            <w:pPr>
              <w:ind w:hanging="2"/>
              <w:rPr>
                <w:rFonts w:ascii="Calibri" w:eastAsia="Calibri" w:hAnsi="Calibri" w:cs="Calibri"/>
                <w:color w:val="000000"/>
                <w:sz w:val="22"/>
                <w:szCs w:val="22"/>
              </w:rPr>
            </w:pPr>
            <w:r w:rsidRPr="00DB31A2">
              <w:rPr>
                <w:rFonts w:ascii="Calibri" w:hAnsi="Calibri" w:cs="Calibri"/>
                <w:sz w:val="22"/>
                <w:szCs w:val="22"/>
              </w:rPr>
              <w:t>Tamaño: 17 x 24 cm</w:t>
            </w:r>
            <w:r w:rsidRPr="00DB31A2">
              <w:rPr>
                <w:rFonts w:ascii="Calibri" w:hAnsi="Calibri" w:cs="Calibri"/>
                <w:sz w:val="22"/>
                <w:szCs w:val="22"/>
              </w:rPr>
              <w:br/>
              <w:t xml:space="preserve">Páginas: 80 a 4 x 4 tintas en </w:t>
            </w:r>
            <w:proofErr w:type="spellStart"/>
            <w:r w:rsidRPr="00DB31A2">
              <w:rPr>
                <w:rFonts w:ascii="Calibri" w:hAnsi="Calibri" w:cs="Calibri"/>
                <w:sz w:val="22"/>
                <w:szCs w:val="22"/>
              </w:rPr>
              <w:t>propalmate</w:t>
            </w:r>
            <w:proofErr w:type="spellEnd"/>
            <w:r w:rsidRPr="00DB31A2">
              <w:rPr>
                <w:rFonts w:ascii="Calibri" w:hAnsi="Calibri" w:cs="Calibri"/>
                <w:sz w:val="22"/>
                <w:szCs w:val="22"/>
              </w:rPr>
              <w:t xml:space="preserve"> de 115 g</w:t>
            </w:r>
            <w:r w:rsidRPr="00DB31A2">
              <w:rPr>
                <w:rFonts w:ascii="Calibri" w:hAnsi="Calibri" w:cs="Calibri"/>
                <w:sz w:val="22"/>
                <w:szCs w:val="22"/>
              </w:rPr>
              <w:br/>
              <w:t xml:space="preserve">Carátula: Tapa dura en </w:t>
            </w:r>
            <w:proofErr w:type="spellStart"/>
            <w:r w:rsidRPr="00DB31A2">
              <w:rPr>
                <w:rFonts w:ascii="Calibri" w:hAnsi="Calibri" w:cs="Calibri"/>
                <w:sz w:val="22"/>
                <w:szCs w:val="22"/>
              </w:rPr>
              <w:t>propalcote</w:t>
            </w:r>
            <w:proofErr w:type="spellEnd"/>
            <w:r w:rsidRPr="00DB31A2">
              <w:rPr>
                <w:rFonts w:ascii="Calibri" w:hAnsi="Calibri" w:cs="Calibri"/>
                <w:sz w:val="22"/>
                <w:szCs w:val="22"/>
              </w:rPr>
              <w:t xml:space="preserve"> 150 g y cartón 1,9 mm, guardas en blanco en </w:t>
            </w:r>
            <w:proofErr w:type="spellStart"/>
            <w:r w:rsidRPr="00DB31A2">
              <w:rPr>
                <w:rFonts w:ascii="Calibri" w:hAnsi="Calibri" w:cs="Calibri"/>
                <w:sz w:val="22"/>
                <w:szCs w:val="22"/>
              </w:rPr>
              <w:t>propalcote</w:t>
            </w:r>
            <w:proofErr w:type="spellEnd"/>
            <w:r w:rsidRPr="00DB31A2">
              <w:rPr>
                <w:rFonts w:ascii="Calibri" w:hAnsi="Calibri" w:cs="Calibri"/>
                <w:sz w:val="22"/>
                <w:szCs w:val="22"/>
              </w:rPr>
              <w:t xml:space="preserve"> 150 g plastificado mate x 1 cara, termosellado Incluye pago de ISBN, corrección de estilo, diseño y diagramación.</w:t>
            </w:r>
          </w:p>
        </w:tc>
        <w:tc>
          <w:tcPr>
            <w:tcW w:w="2694" w:type="dxa"/>
            <w:tcBorders>
              <w:top w:val="single" w:sz="4" w:space="0" w:color="000000"/>
              <w:left w:val="single" w:sz="4" w:space="0" w:color="000000"/>
              <w:bottom w:val="single" w:sz="4" w:space="0" w:color="auto"/>
              <w:right w:val="single" w:sz="4" w:space="0" w:color="auto"/>
            </w:tcBorders>
            <w:vAlign w:val="center"/>
          </w:tcPr>
          <w:p w14:paraId="541906DB" w14:textId="77777777" w:rsidR="00DA7A7E" w:rsidRPr="0058580A" w:rsidRDefault="00DA7A7E" w:rsidP="00C804E4">
            <w:pPr>
              <w:ind w:hanging="2"/>
              <w:jc w:val="both"/>
              <w:rPr>
                <w:rFonts w:ascii="Calibri" w:eastAsia="Calibri" w:hAnsi="Calibri" w:cs="Calibri"/>
                <w:bCs/>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F28ECE1" w14:textId="77777777" w:rsidR="00DA7A7E" w:rsidRDefault="00DA7A7E" w:rsidP="00C804E4">
            <w:pPr>
              <w:ind w:hanging="2"/>
              <w:jc w:val="center"/>
              <w:rPr>
                <w:rFonts w:ascii="Calibri" w:hAnsi="Calibri" w:cs="Calibri"/>
                <w:color w:val="000000"/>
                <w:sz w:val="22"/>
                <w:szCs w:val="22"/>
              </w:rPr>
            </w:pPr>
            <w:r>
              <w:rPr>
                <w:rFonts w:ascii="Calibri" w:hAnsi="Calibri" w:cs="Calibri"/>
                <w:color w:val="000000"/>
                <w:sz w:val="22"/>
                <w:szCs w:val="22"/>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40144E1A" w14:textId="77777777" w:rsidR="00DA7A7E" w:rsidRDefault="00DA7A7E" w:rsidP="00C804E4">
            <w:pPr>
              <w:ind w:hanging="2"/>
              <w:jc w:val="center"/>
              <w:rPr>
                <w:rFonts w:ascii="Calibri" w:eastAsia="Calibri" w:hAnsi="Calibri" w:cs="Calibri"/>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66051788" w14:textId="77777777" w:rsidR="00DA7A7E" w:rsidRDefault="00DA7A7E" w:rsidP="00C804E4">
            <w:pPr>
              <w:ind w:hanging="2"/>
              <w:jc w:val="center"/>
              <w:rPr>
                <w:rFonts w:ascii="Calibri" w:eastAsia="Calibri" w:hAnsi="Calibri" w:cs="Calibri"/>
                <w:sz w:val="22"/>
                <w:szCs w:val="22"/>
              </w:rPr>
            </w:pPr>
          </w:p>
        </w:tc>
      </w:tr>
      <w:tr w:rsidR="00DA7A7E" w14:paraId="3BBA7C3E" w14:textId="77777777" w:rsidTr="00C804E4">
        <w:trPr>
          <w:trHeight w:val="50"/>
          <w:jc w:val="center"/>
        </w:trPr>
        <w:tc>
          <w:tcPr>
            <w:tcW w:w="643" w:type="dxa"/>
            <w:tcBorders>
              <w:top w:val="single" w:sz="4" w:space="0" w:color="auto"/>
              <w:left w:val="single" w:sz="4" w:space="0" w:color="auto"/>
              <w:bottom w:val="single" w:sz="4" w:space="0" w:color="auto"/>
              <w:right w:val="single" w:sz="4" w:space="0" w:color="auto"/>
            </w:tcBorders>
            <w:vAlign w:val="center"/>
          </w:tcPr>
          <w:p w14:paraId="6B4090E8"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912" w:type="dxa"/>
            <w:tcBorders>
              <w:top w:val="single" w:sz="4" w:space="0" w:color="auto"/>
              <w:left w:val="single" w:sz="4" w:space="0" w:color="auto"/>
              <w:bottom w:val="single" w:sz="4" w:space="0" w:color="auto"/>
              <w:right w:val="single" w:sz="4" w:space="0" w:color="auto"/>
            </w:tcBorders>
            <w:vAlign w:val="center"/>
          </w:tcPr>
          <w:p w14:paraId="27041430"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14:paraId="62872B4F" w14:textId="77777777" w:rsidR="00DA7A7E" w:rsidRPr="007F649F" w:rsidRDefault="00DA7A7E" w:rsidP="00C804E4">
            <w:pPr>
              <w:rPr>
                <w:rFonts w:ascii="Calibri" w:hAnsi="Calibri" w:cs="Calibri"/>
                <w:sz w:val="22"/>
                <w:szCs w:val="22"/>
              </w:rPr>
            </w:pPr>
            <w:r w:rsidRPr="007F649F">
              <w:rPr>
                <w:rFonts w:ascii="Calibri" w:hAnsi="Calibri" w:cs="Calibri"/>
                <w:sz w:val="22"/>
                <w:szCs w:val="22"/>
              </w:rPr>
              <w:t>Especies Maderables Bajo Caguán</w:t>
            </w:r>
          </w:p>
          <w:p w14:paraId="7695668A" w14:textId="77777777" w:rsidR="00DA7A7E" w:rsidRPr="0058580A" w:rsidRDefault="00DA7A7E" w:rsidP="00C804E4">
            <w:pPr>
              <w:ind w:hanging="2"/>
              <w:rPr>
                <w:rFonts w:ascii="Calibri" w:hAnsi="Calibri" w:cs="Calibri"/>
                <w:bCs/>
                <w:color w:val="000000"/>
                <w:sz w:val="22"/>
                <w:szCs w:val="22"/>
              </w:rPr>
            </w:pPr>
            <w:r w:rsidRPr="007F649F">
              <w:rPr>
                <w:rFonts w:ascii="Calibri" w:hAnsi="Calibri" w:cs="Calibri"/>
                <w:sz w:val="22"/>
                <w:szCs w:val="22"/>
              </w:rPr>
              <w:t>Tamaño: 17 x 24 cm</w:t>
            </w:r>
            <w:r w:rsidRPr="007F649F">
              <w:rPr>
                <w:rFonts w:ascii="Calibri" w:hAnsi="Calibri" w:cs="Calibri"/>
                <w:sz w:val="22"/>
                <w:szCs w:val="22"/>
              </w:rPr>
              <w:br/>
              <w:t xml:space="preserve">Páginas: 80 a 4 x 4 tintas en </w:t>
            </w:r>
            <w:proofErr w:type="spellStart"/>
            <w:r w:rsidRPr="007F649F">
              <w:rPr>
                <w:rFonts w:ascii="Calibri" w:hAnsi="Calibri" w:cs="Calibri"/>
                <w:sz w:val="22"/>
                <w:szCs w:val="22"/>
              </w:rPr>
              <w:t>propalmate</w:t>
            </w:r>
            <w:proofErr w:type="spellEnd"/>
            <w:r w:rsidRPr="007F649F">
              <w:rPr>
                <w:rFonts w:ascii="Calibri" w:hAnsi="Calibri" w:cs="Calibri"/>
                <w:sz w:val="22"/>
                <w:szCs w:val="22"/>
              </w:rPr>
              <w:t xml:space="preserve"> de 115 g</w:t>
            </w:r>
            <w:r w:rsidRPr="007F649F">
              <w:rPr>
                <w:rFonts w:ascii="Calibri" w:hAnsi="Calibri" w:cs="Calibri"/>
                <w:sz w:val="22"/>
                <w:szCs w:val="22"/>
              </w:rPr>
              <w:br/>
              <w:t xml:space="preserve">Carátula: Tapa dura en </w:t>
            </w:r>
            <w:proofErr w:type="spellStart"/>
            <w:r w:rsidRPr="007F649F">
              <w:rPr>
                <w:rFonts w:ascii="Calibri" w:hAnsi="Calibri" w:cs="Calibri"/>
                <w:sz w:val="22"/>
                <w:szCs w:val="22"/>
              </w:rPr>
              <w:t>propalcote</w:t>
            </w:r>
            <w:proofErr w:type="spellEnd"/>
            <w:r w:rsidRPr="007F649F">
              <w:rPr>
                <w:rFonts w:ascii="Calibri" w:hAnsi="Calibri" w:cs="Calibri"/>
                <w:sz w:val="22"/>
                <w:szCs w:val="22"/>
              </w:rPr>
              <w:t xml:space="preserve"> 150 g y cartón 1,9 mm, guardas en blanco en </w:t>
            </w:r>
            <w:proofErr w:type="spellStart"/>
            <w:r w:rsidRPr="007F649F">
              <w:rPr>
                <w:rFonts w:ascii="Calibri" w:hAnsi="Calibri" w:cs="Calibri"/>
                <w:sz w:val="22"/>
                <w:szCs w:val="22"/>
              </w:rPr>
              <w:t>propalcote</w:t>
            </w:r>
            <w:proofErr w:type="spellEnd"/>
            <w:r w:rsidRPr="007F649F">
              <w:rPr>
                <w:rFonts w:ascii="Calibri" w:hAnsi="Calibri" w:cs="Calibri"/>
                <w:sz w:val="22"/>
                <w:szCs w:val="22"/>
              </w:rPr>
              <w:t xml:space="preserve"> 150 g plastificado mate x 1 cara, termosellado Incluye pago de ISBN, corrección de estilo, diseño y diagramación.</w:t>
            </w:r>
          </w:p>
        </w:tc>
        <w:tc>
          <w:tcPr>
            <w:tcW w:w="2694" w:type="dxa"/>
            <w:tcBorders>
              <w:top w:val="single" w:sz="4" w:space="0" w:color="auto"/>
              <w:left w:val="single" w:sz="4" w:space="0" w:color="auto"/>
              <w:bottom w:val="single" w:sz="4" w:space="0" w:color="auto"/>
              <w:right w:val="single" w:sz="4" w:space="0" w:color="auto"/>
            </w:tcBorders>
            <w:vAlign w:val="center"/>
          </w:tcPr>
          <w:p w14:paraId="5C8BAB1A" w14:textId="77777777" w:rsidR="00DA7A7E" w:rsidRPr="0058580A" w:rsidRDefault="00DA7A7E" w:rsidP="00C804E4">
            <w:pPr>
              <w:ind w:hanging="2"/>
              <w:jc w:val="both"/>
              <w:rPr>
                <w:rFonts w:ascii="Calibri" w:eastAsia="Calibri" w:hAnsi="Calibri" w:cs="Calibri"/>
                <w:bCs/>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752FDEBB" w14:textId="77777777" w:rsidR="00DA7A7E" w:rsidRDefault="00DA7A7E" w:rsidP="00C804E4">
            <w:pPr>
              <w:ind w:hanging="2"/>
              <w:jc w:val="center"/>
              <w:rPr>
                <w:rFonts w:ascii="Calibri" w:hAnsi="Calibri" w:cs="Calibri"/>
                <w:color w:val="000000"/>
                <w:sz w:val="22"/>
                <w:szCs w:val="22"/>
              </w:rPr>
            </w:pPr>
            <w:r>
              <w:rPr>
                <w:rFonts w:ascii="Calibri" w:hAnsi="Calibri" w:cs="Calibri"/>
                <w:color w:val="000000"/>
                <w:sz w:val="22"/>
                <w:szCs w:val="22"/>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4880A76A" w14:textId="77777777" w:rsidR="00DA7A7E" w:rsidRDefault="00DA7A7E" w:rsidP="00C804E4">
            <w:pPr>
              <w:ind w:hanging="2"/>
              <w:jc w:val="center"/>
              <w:rPr>
                <w:rFonts w:ascii="Calibri" w:eastAsia="Calibri" w:hAnsi="Calibri" w:cs="Calibri"/>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0AA3748A" w14:textId="77777777" w:rsidR="00DA7A7E" w:rsidRDefault="00DA7A7E" w:rsidP="00C804E4">
            <w:pPr>
              <w:ind w:hanging="2"/>
              <w:jc w:val="center"/>
              <w:rPr>
                <w:rFonts w:ascii="Calibri" w:eastAsia="Calibri" w:hAnsi="Calibri" w:cs="Calibri"/>
                <w:sz w:val="22"/>
                <w:szCs w:val="22"/>
              </w:rPr>
            </w:pPr>
          </w:p>
        </w:tc>
      </w:tr>
      <w:tr w:rsidR="00DA7A7E" w14:paraId="63D5D605" w14:textId="77777777" w:rsidTr="00C804E4">
        <w:trPr>
          <w:trHeight w:val="50"/>
          <w:jc w:val="center"/>
        </w:trPr>
        <w:tc>
          <w:tcPr>
            <w:tcW w:w="643" w:type="dxa"/>
            <w:tcBorders>
              <w:top w:val="single" w:sz="4" w:space="0" w:color="auto"/>
              <w:left w:val="single" w:sz="4" w:space="0" w:color="auto"/>
              <w:bottom w:val="single" w:sz="4" w:space="0" w:color="auto"/>
              <w:right w:val="single" w:sz="4" w:space="0" w:color="auto"/>
            </w:tcBorders>
            <w:vAlign w:val="center"/>
          </w:tcPr>
          <w:p w14:paraId="7C3D3382"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912" w:type="dxa"/>
            <w:tcBorders>
              <w:top w:val="single" w:sz="4" w:space="0" w:color="auto"/>
              <w:left w:val="single" w:sz="4" w:space="0" w:color="auto"/>
              <w:bottom w:val="single" w:sz="4" w:space="0" w:color="auto"/>
              <w:right w:val="single" w:sz="4" w:space="0" w:color="auto"/>
            </w:tcBorders>
            <w:vAlign w:val="center"/>
          </w:tcPr>
          <w:p w14:paraId="52EDEC06"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14:paraId="0C848E4E" w14:textId="77777777" w:rsidR="00DA7A7E" w:rsidRPr="0040704E" w:rsidRDefault="00DA7A7E" w:rsidP="00C804E4">
            <w:pPr>
              <w:rPr>
                <w:rFonts w:ascii="Calibri" w:hAnsi="Calibri" w:cs="Calibri"/>
                <w:sz w:val="22"/>
                <w:szCs w:val="22"/>
              </w:rPr>
            </w:pPr>
            <w:r w:rsidRPr="0040704E">
              <w:rPr>
                <w:rFonts w:ascii="Calibri" w:hAnsi="Calibri" w:cs="Calibri"/>
                <w:sz w:val="22"/>
                <w:szCs w:val="22"/>
              </w:rPr>
              <w:t xml:space="preserve">Libro:  </w:t>
            </w:r>
            <w:proofErr w:type="spellStart"/>
            <w:r w:rsidRPr="0040704E">
              <w:rPr>
                <w:rFonts w:ascii="Calibri" w:hAnsi="Calibri" w:cs="Calibri"/>
                <w:sz w:val="22"/>
                <w:szCs w:val="22"/>
              </w:rPr>
              <w:t>Aviturismo</w:t>
            </w:r>
            <w:proofErr w:type="spellEnd"/>
            <w:r w:rsidRPr="0040704E">
              <w:rPr>
                <w:rFonts w:ascii="Calibri" w:hAnsi="Calibri" w:cs="Calibri"/>
                <w:sz w:val="22"/>
                <w:szCs w:val="22"/>
              </w:rPr>
              <w:t xml:space="preserve"> </w:t>
            </w:r>
            <w:r w:rsidRPr="0040704E">
              <w:rPr>
                <w:rFonts w:ascii="Calibri" w:hAnsi="Calibri" w:cs="Calibri"/>
                <w:sz w:val="22"/>
                <w:szCs w:val="22"/>
              </w:rPr>
              <w:lastRenderedPageBreak/>
              <w:t>comunitario para la conservación. Guía intercultural de las aves de la Estrella Fluvial Inírida-Humedal RAMSAR -Amazonia colombiana.</w:t>
            </w:r>
          </w:p>
          <w:p w14:paraId="5453FDEF" w14:textId="77777777" w:rsidR="00DA7A7E" w:rsidRPr="0040704E" w:rsidRDefault="00DA7A7E" w:rsidP="00C804E4">
            <w:pPr>
              <w:rPr>
                <w:rFonts w:ascii="Calibri" w:hAnsi="Calibri" w:cs="Calibri"/>
                <w:sz w:val="22"/>
                <w:szCs w:val="22"/>
              </w:rPr>
            </w:pPr>
            <w:r w:rsidRPr="0040704E">
              <w:rPr>
                <w:rFonts w:ascii="Calibri" w:hAnsi="Calibri" w:cs="Calibri"/>
                <w:sz w:val="22"/>
                <w:szCs w:val="22"/>
              </w:rPr>
              <w:t>Tamaño: 14 x 21,5 cm</w:t>
            </w:r>
          </w:p>
          <w:p w14:paraId="35418B1F" w14:textId="77777777" w:rsidR="00DA7A7E" w:rsidRPr="0040704E" w:rsidRDefault="00DA7A7E" w:rsidP="00C804E4">
            <w:pPr>
              <w:rPr>
                <w:rFonts w:ascii="Calibri" w:hAnsi="Calibri" w:cs="Calibri"/>
                <w:sz w:val="22"/>
                <w:szCs w:val="22"/>
              </w:rPr>
            </w:pPr>
            <w:r w:rsidRPr="0040704E">
              <w:rPr>
                <w:rFonts w:ascii="Calibri" w:hAnsi="Calibri" w:cs="Calibri"/>
                <w:sz w:val="22"/>
                <w:szCs w:val="22"/>
              </w:rPr>
              <w:t xml:space="preserve">Interior 228 páginas en </w:t>
            </w:r>
            <w:proofErr w:type="spellStart"/>
            <w:r w:rsidRPr="0040704E">
              <w:rPr>
                <w:rFonts w:ascii="Calibri" w:hAnsi="Calibri" w:cs="Calibri"/>
                <w:sz w:val="22"/>
                <w:szCs w:val="22"/>
              </w:rPr>
              <w:t>propalcote</w:t>
            </w:r>
            <w:proofErr w:type="spellEnd"/>
            <w:r w:rsidRPr="0040704E">
              <w:rPr>
                <w:rFonts w:ascii="Calibri" w:hAnsi="Calibri" w:cs="Calibri"/>
                <w:sz w:val="22"/>
                <w:szCs w:val="22"/>
              </w:rPr>
              <w:t xml:space="preserve"> de 115 g a 4 x 4 tintas, carátula en </w:t>
            </w:r>
            <w:proofErr w:type="spellStart"/>
            <w:r w:rsidRPr="0040704E">
              <w:rPr>
                <w:rFonts w:ascii="Calibri" w:hAnsi="Calibri" w:cs="Calibri"/>
                <w:sz w:val="22"/>
                <w:szCs w:val="22"/>
              </w:rPr>
              <w:t>propalcote</w:t>
            </w:r>
            <w:proofErr w:type="spellEnd"/>
            <w:r w:rsidRPr="0040704E">
              <w:rPr>
                <w:rFonts w:ascii="Calibri" w:hAnsi="Calibri" w:cs="Calibri"/>
                <w:sz w:val="22"/>
                <w:szCs w:val="22"/>
              </w:rPr>
              <w:t xml:space="preserve"> 240 g, plastificado brillante x 1 cara. incluye trámite de ISBN</w:t>
            </w:r>
          </w:p>
          <w:p w14:paraId="2E83012D" w14:textId="77777777" w:rsidR="00DA7A7E" w:rsidRPr="0040704E" w:rsidRDefault="00DA7A7E" w:rsidP="00C804E4">
            <w:pPr>
              <w:ind w:hanging="2"/>
              <w:rPr>
                <w:rFonts w:ascii="Calibri" w:hAnsi="Calibri" w:cs="Calibri"/>
                <w:bCs/>
                <w:color w:val="000000"/>
                <w:sz w:val="22"/>
                <w:szCs w:val="22"/>
              </w:rPr>
            </w:pPr>
            <w:r w:rsidRPr="0040704E">
              <w:rPr>
                <w:rFonts w:ascii="Calibri" w:hAnsi="Calibri" w:cs="Calibri"/>
                <w:sz w:val="22"/>
                <w:szCs w:val="22"/>
              </w:rPr>
              <w:t>Encuadernación, rústica Cliente suministra PDF listo para impresión</w:t>
            </w:r>
          </w:p>
        </w:tc>
        <w:tc>
          <w:tcPr>
            <w:tcW w:w="2694" w:type="dxa"/>
            <w:tcBorders>
              <w:top w:val="single" w:sz="4" w:space="0" w:color="auto"/>
              <w:left w:val="single" w:sz="4" w:space="0" w:color="auto"/>
              <w:bottom w:val="single" w:sz="4" w:space="0" w:color="auto"/>
              <w:right w:val="single" w:sz="4" w:space="0" w:color="auto"/>
            </w:tcBorders>
            <w:vAlign w:val="center"/>
          </w:tcPr>
          <w:p w14:paraId="72D0D7D0" w14:textId="77777777" w:rsidR="00DA7A7E" w:rsidRPr="0058580A" w:rsidRDefault="00DA7A7E" w:rsidP="00C804E4">
            <w:pPr>
              <w:ind w:hanging="2"/>
              <w:jc w:val="both"/>
              <w:rPr>
                <w:rFonts w:ascii="Calibri" w:eastAsia="Calibri" w:hAnsi="Calibri" w:cs="Calibri"/>
                <w:bCs/>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0F436CE" w14:textId="77777777" w:rsidR="00DA7A7E" w:rsidRDefault="00DA7A7E" w:rsidP="00C804E4">
            <w:pPr>
              <w:ind w:hanging="2"/>
              <w:jc w:val="center"/>
              <w:rPr>
                <w:rFonts w:ascii="Calibri" w:hAnsi="Calibri" w:cs="Calibri"/>
                <w:color w:val="000000"/>
                <w:sz w:val="22"/>
                <w:szCs w:val="22"/>
              </w:rPr>
            </w:pPr>
            <w:r>
              <w:rPr>
                <w:rFonts w:ascii="Calibri" w:hAnsi="Calibri" w:cs="Calibri"/>
                <w:color w:val="000000"/>
                <w:sz w:val="22"/>
                <w:szCs w:val="22"/>
              </w:rPr>
              <w:t>800</w:t>
            </w:r>
          </w:p>
        </w:tc>
        <w:tc>
          <w:tcPr>
            <w:tcW w:w="1134" w:type="dxa"/>
            <w:tcBorders>
              <w:top w:val="single" w:sz="4" w:space="0" w:color="auto"/>
              <w:left w:val="single" w:sz="4" w:space="0" w:color="auto"/>
              <w:bottom w:val="single" w:sz="4" w:space="0" w:color="auto"/>
              <w:right w:val="single" w:sz="4" w:space="0" w:color="auto"/>
            </w:tcBorders>
            <w:vAlign w:val="center"/>
          </w:tcPr>
          <w:p w14:paraId="43E75A92" w14:textId="77777777" w:rsidR="00DA7A7E" w:rsidRDefault="00DA7A7E" w:rsidP="00C804E4">
            <w:pPr>
              <w:ind w:hanging="2"/>
              <w:jc w:val="center"/>
              <w:rPr>
                <w:rFonts w:ascii="Calibri" w:eastAsia="Calibri" w:hAnsi="Calibri" w:cs="Calibri"/>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1D8A75CC" w14:textId="77777777" w:rsidR="00DA7A7E" w:rsidRDefault="00DA7A7E" w:rsidP="00C804E4">
            <w:pPr>
              <w:ind w:hanging="2"/>
              <w:jc w:val="center"/>
              <w:rPr>
                <w:rFonts w:ascii="Calibri" w:eastAsia="Calibri" w:hAnsi="Calibri" w:cs="Calibri"/>
                <w:sz w:val="22"/>
                <w:szCs w:val="22"/>
              </w:rPr>
            </w:pPr>
          </w:p>
        </w:tc>
      </w:tr>
      <w:tr w:rsidR="00DA7A7E" w14:paraId="014B3864" w14:textId="77777777" w:rsidTr="00C804E4">
        <w:trPr>
          <w:trHeight w:val="50"/>
          <w:jc w:val="center"/>
        </w:trPr>
        <w:tc>
          <w:tcPr>
            <w:tcW w:w="643" w:type="dxa"/>
            <w:tcBorders>
              <w:top w:val="single" w:sz="4" w:space="0" w:color="auto"/>
              <w:left w:val="single" w:sz="4" w:space="0" w:color="auto"/>
              <w:bottom w:val="single" w:sz="4" w:space="0" w:color="auto"/>
              <w:right w:val="single" w:sz="4" w:space="0" w:color="auto"/>
            </w:tcBorders>
            <w:vAlign w:val="center"/>
          </w:tcPr>
          <w:p w14:paraId="1D805F86"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912" w:type="dxa"/>
            <w:tcBorders>
              <w:top w:val="single" w:sz="4" w:space="0" w:color="auto"/>
              <w:left w:val="single" w:sz="4" w:space="0" w:color="auto"/>
              <w:bottom w:val="single" w:sz="4" w:space="0" w:color="auto"/>
              <w:right w:val="single" w:sz="4" w:space="0" w:color="auto"/>
            </w:tcBorders>
            <w:vAlign w:val="center"/>
          </w:tcPr>
          <w:p w14:paraId="60DD6C1F"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14:paraId="2989D64D" w14:textId="77777777" w:rsidR="00DA7A7E" w:rsidRPr="007A6000" w:rsidRDefault="00DA7A7E" w:rsidP="00C804E4">
            <w:pPr>
              <w:rPr>
                <w:rFonts w:ascii="Calibri" w:hAnsi="Calibri" w:cs="Calibri"/>
                <w:sz w:val="22"/>
                <w:szCs w:val="22"/>
              </w:rPr>
            </w:pPr>
            <w:r w:rsidRPr="007A6000">
              <w:rPr>
                <w:rFonts w:ascii="Calibri" w:hAnsi="Calibri" w:cs="Calibri"/>
                <w:sz w:val="22"/>
                <w:szCs w:val="22"/>
              </w:rPr>
              <w:t xml:space="preserve">Libro: </w:t>
            </w:r>
            <w:proofErr w:type="spellStart"/>
            <w:r w:rsidRPr="007A6000">
              <w:rPr>
                <w:rFonts w:ascii="Calibri" w:hAnsi="Calibri" w:cs="Calibri"/>
                <w:sz w:val="22"/>
                <w:szCs w:val="22"/>
              </w:rPr>
              <w:t>Aviturismo</w:t>
            </w:r>
            <w:proofErr w:type="spellEnd"/>
            <w:r w:rsidRPr="007A6000">
              <w:rPr>
                <w:rFonts w:ascii="Calibri" w:hAnsi="Calibri" w:cs="Calibri"/>
                <w:sz w:val="22"/>
                <w:szCs w:val="22"/>
              </w:rPr>
              <w:t xml:space="preserve"> comunitario para la conservación. Guía intercultural de las aves de los lagos de Tarapoto - humedal RAMSAR -Amazonia colombiana.</w:t>
            </w:r>
          </w:p>
          <w:p w14:paraId="27EF172C" w14:textId="77777777" w:rsidR="00DA7A7E" w:rsidRPr="007A6000" w:rsidRDefault="00DA7A7E" w:rsidP="00C804E4">
            <w:pPr>
              <w:rPr>
                <w:rFonts w:ascii="Calibri" w:hAnsi="Calibri" w:cs="Calibri"/>
                <w:sz w:val="22"/>
                <w:szCs w:val="22"/>
              </w:rPr>
            </w:pPr>
            <w:r w:rsidRPr="007A6000">
              <w:rPr>
                <w:rFonts w:ascii="Calibri" w:hAnsi="Calibri" w:cs="Calibri"/>
                <w:sz w:val="22"/>
                <w:szCs w:val="22"/>
              </w:rPr>
              <w:t>Tamaño: 14 x 21,5 cm</w:t>
            </w:r>
          </w:p>
          <w:p w14:paraId="1A58CC9A" w14:textId="77777777" w:rsidR="00DA7A7E" w:rsidRPr="007A6000" w:rsidRDefault="00DA7A7E" w:rsidP="00C804E4">
            <w:pPr>
              <w:rPr>
                <w:rFonts w:ascii="Calibri" w:hAnsi="Calibri" w:cs="Calibri"/>
                <w:sz w:val="22"/>
                <w:szCs w:val="22"/>
              </w:rPr>
            </w:pPr>
            <w:r w:rsidRPr="007A6000">
              <w:rPr>
                <w:rFonts w:ascii="Calibri" w:hAnsi="Calibri" w:cs="Calibri"/>
                <w:sz w:val="22"/>
                <w:szCs w:val="22"/>
              </w:rPr>
              <w:t xml:space="preserve">Interior 224 páginas en </w:t>
            </w:r>
            <w:proofErr w:type="spellStart"/>
            <w:r w:rsidRPr="007A6000">
              <w:rPr>
                <w:rFonts w:ascii="Calibri" w:hAnsi="Calibri" w:cs="Calibri"/>
                <w:sz w:val="22"/>
                <w:szCs w:val="22"/>
              </w:rPr>
              <w:t>propalcote</w:t>
            </w:r>
            <w:proofErr w:type="spellEnd"/>
            <w:r w:rsidRPr="007A6000">
              <w:rPr>
                <w:rFonts w:ascii="Calibri" w:hAnsi="Calibri" w:cs="Calibri"/>
                <w:sz w:val="22"/>
                <w:szCs w:val="22"/>
              </w:rPr>
              <w:t xml:space="preserve"> de 115 g a 4 x 4 tintas, carátula en </w:t>
            </w:r>
            <w:proofErr w:type="spellStart"/>
            <w:r w:rsidRPr="007A6000">
              <w:rPr>
                <w:rFonts w:ascii="Calibri" w:hAnsi="Calibri" w:cs="Calibri"/>
                <w:sz w:val="22"/>
                <w:szCs w:val="22"/>
              </w:rPr>
              <w:t>propalcote</w:t>
            </w:r>
            <w:proofErr w:type="spellEnd"/>
            <w:r w:rsidRPr="007A6000">
              <w:rPr>
                <w:rFonts w:ascii="Calibri" w:hAnsi="Calibri" w:cs="Calibri"/>
                <w:sz w:val="22"/>
                <w:szCs w:val="22"/>
              </w:rPr>
              <w:t xml:space="preserve"> 240 g, plastificado brillante x 1 cara. incluye trámite de ISBN</w:t>
            </w:r>
          </w:p>
          <w:p w14:paraId="5BADECB6" w14:textId="77777777" w:rsidR="00DA7A7E" w:rsidRPr="0058580A" w:rsidRDefault="00DA7A7E" w:rsidP="00C804E4">
            <w:pPr>
              <w:ind w:hanging="2"/>
              <w:rPr>
                <w:rFonts w:ascii="Calibri" w:hAnsi="Calibri" w:cs="Calibri"/>
                <w:bCs/>
                <w:color w:val="000000"/>
                <w:sz w:val="22"/>
                <w:szCs w:val="22"/>
              </w:rPr>
            </w:pPr>
            <w:r w:rsidRPr="007A6000">
              <w:rPr>
                <w:rFonts w:ascii="Calibri" w:hAnsi="Calibri" w:cs="Calibri"/>
                <w:sz w:val="22"/>
                <w:szCs w:val="22"/>
              </w:rPr>
              <w:t>Encuadernación, rústica Cliente suministra PDF listo para impresión</w:t>
            </w:r>
          </w:p>
        </w:tc>
        <w:tc>
          <w:tcPr>
            <w:tcW w:w="2694" w:type="dxa"/>
            <w:tcBorders>
              <w:top w:val="single" w:sz="4" w:space="0" w:color="auto"/>
              <w:left w:val="single" w:sz="4" w:space="0" w:color="auto"/>
              <w:bottom w:val="single" w:sz="4" w:space="0" w:color="auto"/>
              <w:right w:val="single" w:sz="4" w:space="0" w:color="auto"/>
            </w:tcBorders>
            <w:vAlign w:val="center"/>
          </w:tcPr>
          <w:p w14:paraId="3A5EE7DF" w14:textId="77777777" w:rsidR="00DA7A7E" w:rsidRPr="0058580A" w:rsidRDefault="00DA7A7E" w:rsidP="00C804E4">
            <w:pPr>
              <w:ind w:hanging="2"/>
              <w:jc w:val="both"/>
              <w:rPr>
                <w:rFonts w:ascii="Calibri" w:eastAsia="Calibri" w:hAnsi="Calibri" w:cs="Calibri"/>
                <w:bCs/>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5F2231C" w14:textId="77777777" w:rsidR="00DA7A7E" w:rsidRDefault="00DA7A7E" w:rsidP="00C804E4">
            <w:pPr>
              <w:ind w:hanging="2"/>
              <w:jc w:val="center"/>
              <w:rPr>
                <w:rFonts w:ascii="Calibri" w:hAnsi="Calibri" w:cs="Calibri"/>
                <w:color w:val="000000"/>
                <w:sz w:val="22"/>
                <w:szCs w:val="22"/>
              </w:rPr>
            </w:pPr>
            <w:r>
              <w:rPr>
                <w:rFonts w:ascii="Calibri" w:hAnsi="Calibri" w:cs="Calibri"/>
                <w:color w:val="000000"/>
                <w:sz w:val="22"/>
                <w:szCs w:val="22"/>
              </w:rPr>
              <w:t>800</w:t>
            </w:r>
          </w:p>
        </w:tc>
        <w:tc>
          <w:tcPr>
            <w:tcW w:w="1134" w:type="dxa"/>
            <w:tcBorders>
              <w:top w:val="single" w:sz="4" w:space="0" w:color="auto"/>
              <w:left w:val="single" w:sz="4" w:space="0" w:color="auto"/>
              <w:bottom w:val="single" w:sz="4" w:space="0" w:color="auto"/>
              <w:right w:val="single" w:sz="4" w:space="0" w:color="auto"/>
            </w:tcBorders>
            <w:vAlign w:val="center"/>
          </w:tcPr>
          <w:p w14:paraId="1539E5DB" w14:textId="77777777" w:rsidR="00DA7A7E" w:rsidRDefault="00DA7A7E" w:rsidP="00C804E4">
            <w:pPr>
              <w:ind w:hanging="2"/>
              <w:jc w:val="center"/>
              <w:rPr>
                <w:rFonts w:ascii="Calibri" w:eastAsia="Calibri" w:hAnsi="Calibri" w:cs="Calibri"/>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6933BF9F" w14:textId="77777777" w:rsidR="00DA7A7E" w:rsidRDefault="00DA7A7E" w:rsidP="00C804E4">
            <w:pPr>
              <w:ind w:hanging="2"/>
              <w:jc w:val="center"/>
              <w:rPr>
                <w:rFonts w:ascii="Calibri" w:eastAsia="Calibri" w:hAnsi="Calibri" w:cs="Calibri"/>
                <w:sz w:val="22"/>
                <w:szCs w:val="22"/>
              </w:rPr>
            </w:pPr>
          </w:p>
        </w:tc>
      </w:tr>
      <w:tr w:rsidR="00DA7A7E" w14:paraId="37804FF6" w14:textId="77777777" w:rsidTr="00C804E4">
        <w:trPr>
          <w:trHeight w:val="50"/>
          <w:jc w:val="center"/>
        </w:trPr>
        <w:tc>
          <w:tcPr>
            <w:tcW w:w="643" w:type="dxa"/>
            <w:tcBorders>
              <w:top w:val="single" w:sz="4" w:space="0" w:color="auto"/>
              <w:left w:val="single" w:sz="4" w:space="0" w:color="auto"/>
              <w:bottom w:val="single" w:sz="4" w:space="0" w:color="auto"/>
              <w:right w:val="single" w:sz="4" w:space="0" w:color="auto"/>
            </w:tcBorders>
            <w:vAlign w:val="center"/>
          </w:tcPr>
          <w:p w14:paraId="3DBF10F2"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7</w:t>
            </w:r>
          </w:p>
        </w:tc>
        <w:tc>
          <w:tcPr>
            <w:tcW w:w="912" w:type="dxa"/>
            <w:tcBorders>
              <w:top w:val="single" w:sz="4" w:space="0" w:color="auto"/>
              <w:left w:val="single" w:sz="4" w:space="0" w:color="auto"/>
              <w:bottom w:val="single" w:sz="4" w:space="0" w:color="auto"/>
              <w:right w:val="single" w:sz="4" w:space="0" w:color="auto"/>
            </w:tcBorders>
            <w:vAlign w:val="center"/>
          </w:tcPr>
          <w:p w14:paraId="65F9EBBB" w14:textId="77777777" w:rsidR="00DA7A7E" w:rsidRDefault="00DA7A7E" w:rsidP="00C804E4">
            <w:pPr>
              <w:ind w:hanging="2"/>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14:paraId="3FD545BE" w14:textId="77777777" w:rsidR="00DA7A7E" w:rsidRPr="001A7060" w:rsidRDefault="00DA7A7E" w:rsidP="00C804E4">
            <w:pPr>
              <w:rPr>
                <w:rFonts w:ascii="Calibri" w:hAnsi="Calibri" w:cs="Calibri"/>
                <w:sz w:val="22"/>
                <w:szCs w:val="22"/>
              </w:rPr>
            </w:pPr>
            <w:r w:rsidRPr="001A7060">
              <w:rPr>
                <w:rFonts w:ascii="Calibri" w:hAnsi="Calibri" w:cs="Calibri"/>
                <w:sz w:val="22"/>
                <w:szCs w:val="22"/>
              </w:rPr>
              <w:t>Cartilla ABC de la Restauración Ecológica Participativa. Guaviare, Amazonia colom</w:t>
            </w:r>
            <w:r w:rsidRPr="001A7060">
              <w:rPr>
                <w:rFonts w:ascii="Calibri" w:hAnsi="Calibri" w:cs="Calibri"/>
                <w:sz w:val="22"/>
                <w:szCs w:val="22"/>
              </w:rPr>
              <w:fldChar w:fldCharType="begin"/>
            </w:r>
            <w:r w:rsidRPr="001A7060">
              <w:rPr>
                <w:rFonts w:ascii="Calibri" w:hAnsi="Calibri" w:cs="Calibri"/>
                <w:sz w:val="22"/>
                <w:szCs w:val="22"/>
              </w:rPr>
              <w:instrText xml:space="preserve">  </w:instrText>
            </w:r>
            <w:r w:rsidRPr="001A7060">
              <w:rPr>
                <w:rFonts w:ascii="Calibri" w:hAnsi="Calibri" w:cs="Calibri"/>
                <w:sz w:val="22"/>
                <w:szCs w:val="22"/>
              </w:rPr>
              <w:fldChar w:fldCharType="separate"/>
            </w:r>
            <w:r w:rsidRPr="001A7060">
              <w:rPr>
                <w:rFonts w:ascii="Calibri" w:hAnsi="Calibri" w:cs="Calibri"/>
                <w:sz w:val="22"/>
                <w:szCs w:val="22"/>
              </w:rPr>
              <w:fldChar w:fldCharType="end"/>
            </w:r>
            <w:r w:rsidRPr="001A7060">
              <w:rPr>
                <w:rFonts w:ascii="Calibri" w:hAnsi="Calibri" w:cs="Calibri"/>
                <w:sz w:val="22"/>
                <w:szCs w:val="22"/>
              </w:rPr>
              <w:t>biana.</w:t>
            </w:r>
          </w:p>
          <w:p w14:paraId="73E15792" w14:textId="77777777" w:rsidR="00DA7A7E" w:rsidRPr="001A7060" w:rsidRDefault="00DA7A7E" w:rsidP="00C804E4">
            <w:pPr>
              <w:rPr>
                <w:rFonts w:ascii="Calibri" w:hAnsi="Calibri" w:cs="Calibri"/>
                <w:sz w:val="22"/>
                <w:szCs w:val="22"/>
              </w:rPr>
            </w:pPr>
            <w:r w:rsidRPr="001A7060">
              <w:rPr>
                <w:rFonts w:ascii="Calibri" w:hAnsi="Calibri" w:cs="Calibri"/>
                <w:sz w:val="22"/>
                <w:szCs w:val="22"/>
              </w:rPr>
              <w:t xml:space="preserve">Tamaño: </w:t>
            </w:r>
            <w:proofErr w:type="gramStart"/>
            <w:r w:rsidRPr="001A7060">
              <w:rPr>
                <w:rFonts w:ascii="Calibri" w:hAnsi="Calibri" w:cs="Calibri"/>
                <w:sz w:val="22"/>
                <w:szCs w:val="22"/>
              </w:rPr>
              <w:t>carta cerrado</w:t>
            </w:r>
            <w:proofErr w:type="gramEnd"/>
          </w:p>
          <w:p w14:paraId="26E97C2B" w14:textId="77777777" w:rsidR="00DA7A7E" w:rsidRPr="001A7060" w:rsidRDefault="00DA7A7E" w:rsidP="00C804E4">
            <w:pPr>
              <w:rPr>
                <w:rFonts w:ascii="Calibri" w:hAnsi="Calibri" w:cs="Calibri"/>
                <w:sz w:val="22"/>
                <w:szCs w:val="22"/>
              </w:rPr>
            </w:pPr>
            <w:r w:rsidRPr="001A7060">
              <w:rPr>
                <w:rFonts w:ascii="Calibri" w:hAnsi="Calibri" w:cs="Calibri"/>
                <w:sz w:val="22"/>
                <w:szCs w:val="22"/>
              </w:rPr>
              <w:t xml:space="preserve">Interior 40 páginas en </w:t>
            </w:r>
            <w:proofErr w:type="spellStart"/>
            <w:r w:rsidRPr="001A7060">
              <w:rPr>
                <w:rFonts w:ascii="Calibri" w:hAnsi="Calibri" w:cs="Calibri"/>
                <w:sz w:val="22"/>
                <w:szCs w:val="22"/>
              </w:rPr>
              <w:lastRenderedPageBreak/>
              <w:t>propalcote</w:t>
            </w:r>
            <w:proofErr w:type="spellEnd"/>
            <w:r w:rsidRPr="001A7060">
              <w:rPr>
                <w:rFonts w:ascii="Calibri" w:hAnsi="Calibri" w:cs="Calibri"/>
                <w:sz w:val="22"/>
                <w:szCs w:val="22"/>
              </w:rPr>
              <w:t xml:space="preserve"> de 115 g a 4 x 4 tintas, carátula en </w:t>
            </w:r>
            <w:proofErr w:type="spellStart"/>
            <w:r w:rsidRPr="001A7060">
              <w:rPr>
                <w:rFonts w:ascii="Calibri" w:hAnsi="Calibri" w:cs="Calibri"/>
                <w:sz w:val="22"/>
                <w:szCs w:val="22"/>
              </w:rPr>
              <w:t>propalcote</w:t>
            </w:r>
            <w:proofErr w:type="spellEnd"/>
            <w:r w:rsidRPr="001A7060">
              <w:rPr>
                <w:rFonts w:ascii="Calibri" w:hAnsi="Calibri" w:cs="Calibri"/>
                <w:sz w:val="22"/>
                <w:szCs w:val="22"/>
              </w:rPr>
              <w:t xml:space="preserve"> 240 g, plastificado brillante x 1 cara. incluye trámite de ISBN</w:t>
            </w:r>
          </w:p>
          <w:p w14:paraId="664D4879" w14:textId="77777777" w:rsidR="00DA7A7E" w:rsidRPr="0058580A" w:rsidRDefault="00DA7A7E" w:rsidP="00C804E4">
            <w:pPr>
              <w:ind w:hanging="2"/>
              <w:rPr>
                <w:rFonts w:ascii="Calibri" w:hAnsi="Calibri" w:cs="Calibri"/>
                <w:bCs/>
                <w:color w:val="000000"/>
                <w:sz w:val="22"/>
                <w:szCs w:val="22"/>
              </w:rPr>
            </w:pPr>
            <w:r w:rsidRPr="001A7060">
              <w:rPr>
                <w:rFonts w:ascii="Calibri" w:hAnsi="Calibri" w:cs="Calibri"/>
                <w:sz w:val="22"/>
                <w:szCs w:val="22"/>
              </w:rPr>
              <w:t>Encuadernación: Cosido al hilo Cliente suministra PDF listo para impresión</w:t>
            </w:r>
          </w:p>
        </w:tc>
        <w:tc>
          <w:tcPr>
            <w:tcW w:w="2694" w:type="dxa"/>
            <w:tcBorders>
              <w:top w:val="single" w:sz="4" w:space="0" w:color="auto"/>
              <w:left w:val="single" w:sz="4" w:space="0" w:color="auto"/>
              <w:bottom w:val="single" w:sz="4" w:space="0" w:color="auto"/>
              <w:right w:val="single" w:sz="4" w:space="0" w:color="auto"/>
            </w:tcBorders>
            <w:vAlign w:val="center"/>
          </w:tcPr>
          <w:p w14:paraId="3DE23568" w14:textId="77777777" w:rsidR="00DA7A7E" w:rsidRPr="0058580A" w:rsidRDefault="00DA7A7E" w:rsidP="00C804E4">
            <w:pPr>
              <w:ind w:hanging="2"/>
              <w:jc w:val="both"/>
              <w:rPr>
                <w:rFonts w:ascii="Calibri" w:eastAsia="Calibri" w:hAnsi="Calibri" w:cs="Calibri"/>
                <w:bCs/>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A279C64" w14:textId="77777777" w:rsidR="00DA7A7E" w:rsidRDefault="00DA7A7E" w:rsidP="00C804E4">
            <w:pPr>
              <w:ind w:hanging="2"/>
              <w:jc w:val="center"/>
              <w:rPr>
                <w:rFonts w:ascii="Calibri" w:hAnsi="Calibri" w:cs="Calibri"/>
                <w:color w:val="000000"/>
                <w:sz w:val="22"/>
                <w:szCs w:val="22"/>
              </w:rPr>
            </w:pPr>
            <w:r>
              <w:rPr>
                <w:rFonts w:ascii="Calibri" w:hAnsi="Calibri" w:cs="Calibri"/>
                <w:color w:val="000000"/>
                <w:sz w:val="22"/>
                <w:szCs w:val="22"/>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4CA7785A" w14:textId="77777777" w:rsidR="00DA7A7E" w:rsidRDefault="00DA7A7E" w:rsidP="00C804E4">
            <w:pPr>
              <w:ind w:hanging="2"/>
              <w:jc w:val="center"/>
              <w:rPr>
                <w:rFonts w:ascii="Calibri" w:eastAsia="Calibri" w:hAnsi="Calibri" w:cs="Calibri"/>
                <w:sz w:val="22"/>
                <w:szCs w:val="22"/>
              </w:rPr>
            </w:pPr>
          </w:p>
        </w:tc>
        <w:tc>
          <w:tcPr>
            <w:tcW w:w="1032" w:type="dxa"/>
            <w:tcBorders>
              <w:top w:val="single" w:sz="4" w:space="0" w:color="auto"/>
              <w:left w:val="single" w:sz="4" w:space="0" w:color="auto"/>
              <w:bottom w:val="single" w:sz="4" w:space="0" w:color="auto"/>
              <w:right w:val="single" w:sz="4" w:space="0" w:color="auto"/>
            </w:tcBorders>
            <w:vAlign w:val="center"/>
          </w:tcPr>
          <w:p w14:paraId="4FC0EE3C" w14:textId="77777777" w:rsidR="00DA7A7E" w:rsidRDefault="00DA7A7E" w:rsidP="00C804E4">
            <w:pPr>
              <w:ind w:hanging="2"/>
              <w:jc w:val="center"/>
              <w:rPr>
                <w:rFonts w:ascii="Calibri" w:eastAsia="Calibri" w:hAnsi="Calibri" w:cs="Calibri"/>
                <w:sz w:val="22"/>
                <w:szCs w:val="22"/>
              </w:rPr>
            </w:pPr>
          </w:p>
        </w:tc>
      </w:tr>
    </w:tbl>
    <w:p w14:paraId="508853E0" w14:textId="77777777" w:rsidR="00DA7A7E" w:rsidRDefault="00DA7A7E" w:rsidP="00DA7A7E">
      <w:pPr>
        <w:ind w:hanging="2"/>
        <w:rPr>
          <w:rFonts w:ascii="Calibri" w:eastAsia="Calibri" w:hAnsi="Calibri" w:cs="Calibri"/>
          <w:b/>
          <w:color w:val="000000"/>
          <w:sz w:val="22"/>
          <w:szCs w:val="22"/>
        </w:rPr>
      </w:pPr>
    </w:p>
    <w:p w14:paraId="1906AB78" w14:textId="77777777" w:rsidR="00DA7A7E" w:rsidRDefault="00DA7A7E" w:rsidP="00DA7A7E">
      <w:pPr>
        <w:ind w:firstLine="0"/>
        <w:jc w:val="both"/>
        <w:rPr>
          <w:rFonts w:ascii="Calibri" w:eastAsia="Calibri" w:hAnsi="Calibri" w:cs="Calibri"/>
          <w:b/>
          <w:sz w:val="22"/>
          <w:szCs w:val="22"/>
        </w:rPr>
      </w:pPr>
    </w:p>
    <w:p w14:paraId="2FECCE12" w14:textId="77777777" w:rsidR="00DA7A7E" w:rsidRDefault="00DA7A7E" w:rsidP="00DA7A7E">
      <w:pPr>
        <w:ind w:firstLine="0"/>
        <w:jc w:val="both"/>
        <w:rPr>
          <w:rFonts w:ascii="Calibri" w:eastAsia="Calibri" w:hAnsi="Calibri" w:cs="Calibri"/>
          <w:sz w:val="22"/>
          <w:szCs w:val="22"/>
        </w:rPr>
      </w:pPr>
      <w:r w:rsidRPr="000E4D8A">
        <w:rPr>
          <w:rFonts w:ascii="Calibri" w:eastAsia="Calibri" w:hAnsi="Calibri" w:cs="Calibri"/>
          <w:b/>
          <w:sz w:val="22"/>
          <w:szCs w:val="22"/>
        </w:rPr>
        <w:t xml:space="preserve">NOTA: No se debe modificar las columnas de “No de Ítem, Unidad, Descripción y Cantidad”. </w:t>
      </w:r>
      <w:r w:rsidRPr="000E4D8A">
        <w:rPr>
          <w:rFonts w:ascii="Calibri" w:eastAsia="Calibri" w:hAnsi="Calibri" w:cs="Calibri"/>
          <w:b/>
          <w:sz w:val="22"/>
          <w:szCs w:val="22"/>
          <w:u w:val="single"/>
        </w:rPr>
        <w:t>Sólo se deben diligenciar las columnas “Precio Unitario, Precio Total y Especificaciones Técnicas</w:t>
      </w:r>
      <w:r w:rsidRPr="000E4D8A">
        <w:rPr>
          <w:rFonts w:ascii="Calibri" w:eastAsia="Calibri" w:hAnsi="Calibri" w:cs="Calibri"/>
          <w:b/>
          <w:sz w:val="22"/>
          <w:szCs w:val="22"/>
        </w:rPr>
        <w:t>”. Debe ser cotizado sin IVA, toda vez que el proyecto</w:t>
      </w:r>
      <w:r>
        <w:rPr>
          <w:rFonts w:ascii="Calibri" w:eastAsia="Calibri" w:hAnsi="Calibri" w:cs="Calibri"/>
          <w:b/>
          <w:sz w:val="22"/>
          <w:szCs w:val="22"/>
        </w:rPr>
        <w:t xml:space="preserve"> se encuentra exento de IVA de conformidad al decreto 540 de 2004.</w:t>
      </w:r>
    </w:p>
    <w:p w14:paraId="2AAA5A36" w14:textId="77777777" w:rsidR="00DA7A7E" w:rsidRDefault="00DA7A7E" w:rsidP="00DA7A7E">
      <w:pPr>
        <w:ind w:hanging="2"/>
        <w:jc w:val="both"/>
        <w:rPr>
          <w:rFonts w:ascii="Calibri" w:eastAsia="Calibri" w:hAnsi="Calibri" w:cs="Calibri"/>
          <w:sz w:val="22"/>
          <w:szCs w:val="22"/>
        </w:rPr>
      </w:pPr>
    </w:p>
    <w:p w14:paraId="6453A301" w14:textId="77777777" w:rsidR="00DA7A7E" w:rsidRDefault="00DA7A7E" w:rsidP="00DA7A7E">
      <w:pPr>
        <w:ind w:hanging="2"/>
        <w:jc w:val="both"/>
        <w:rPr>
          <w:rFonts w:ascii="Calibri" w:eastAsia="Calibri" w:hAnsi="Calibri" w:cs="Calibri"/>
          <w:sz w:val="22"/>
          <w:szCs w:val="22"/>
        </w:rPr>
      </w:pPr>
      <w:r>
        <w:rPr>
          <w:rFonts w:ascii="Calibri" w:eastAsia="Calibri" w:hAnsi="Calibri" w:cs="Calibri"/>
          <w:sz w:val="22"/>
          <w:szCs w:val="22"/>
        </w:rPr>
        <w:t xml:space="preserve">Las fechas y bienes y servicios, entregados serán de acuerdo con las establecidas por el contratante. </w:t>
      </w:r>
    </w:p>
    <w:p w14:paraId="77A151F3" w14:textId="77777777" w:rsidR="00DA7A7E" w:rsidRDefault="00DA7A7E" w:rsidP="00DA7A7E">
      <w:pPr>
        <w:ind w:hanging="2"/>
        <w:jc w:val="both"/>
        <w:rPr>
          <w:rFonts w:ascii="Calibri" w:eastAsia="Calibri" w:hAnsi="Calibri" w:cs="Calibri"/>
          <w:sz w:val="22"/>
          <w:szCs w:val="22"/>
        </w:rPr>
      </w:pPr>
    </w:p>
    <w:p w14:paraId="02D1C966" w14:textId="77777777" w:rsidR="00DA7A7E" w:rsidRDefault="00DA7A7E" w:rsidP="00DA7A7E">
      <w:pPr>
        <w:ind w:hanging="2"/>
        <w:jc w:val="both"/>
        <w:rPr>
          <w:rFonts w:ascii="Calibri" w:eastAsia="Calibri" w:hAnsi="Calibri" w:cs="Calibri"/>
          <w:sz w:val="22"/>
          <w:szCs w:val="22"/>
        </w:rPr>
      </w:pPr>
      <w:r>
        <w:rPr>
          <w:rFonts w:ascii="Calibri" w:eastAsia="Calibri" w:hAnsi="Calibri" w:cs="Calibri"/>
          <w:sz w:val="22"/>
          <w:szCs w:val="22"/>
        </w:rPr>
        <w:t xml:space="preserve">El monto total de nuestra cotización asciende a </w:t>
      </w:r>
      <w:r>
        <w:rPr>
          <w:rFonts w:ascii="Calibri" w:eastAsia="Calibri" w:hAnsi="Calibri" w:cs="Calibri"/>
          <w:sz w:val="22"/>
          <w:szCs w:val="22"/>
          <w:highlight w:val="lightGray"/>
        </w:rPr>
        <w:t>[</w:t>
      </w:r>
      <w:r>
        <w:rPr>
          <w:rFonts w:ascii="Calibri" w:eastAsia="Calibri" w:hAnsi="Calibri" w:cs="Calibri"/>
          <w:i/>
          <w:sz w:val="22"/>
          <w:szCs w:val="22"/>
          <w:highlight w:val="lightGray"/>
        </w:rPr>
        <w:t>monto total en palabras</w:t>
      </w:r>
      <w:r>
        <w:rPr>
          <w:rFonts w:ascii="Calibri" w:eastAsia="Calibri" w:hAnsi="Calibri" w:cs="Calibri"/>
          <w:sz w:val="22"/>
          <w:szCs w:val="22"/>
          <w:highlight w:val="lightGray"/>
        </w:rPr>
        <w:t>]</w:t>
      </w:r>
      <w:r>
        <w:rPr>
          <w:rFonts w:ascii="Calibri" w:eastAsia="Calibri" w:hAnsi="Calibri" w:cs="Calibri"/>
          <w:sz w:val="22"/>
          <w:szCs w:val="22"/>
          <w:highlight w:val="lightGray"/>
          <w:vertAlign w:val="superscript"/>
        </w:rPr>
        <w:footnoteReference w:id="1"/>
      </w:r>
      <w:r>
        <w:rPr>
          <w:rFonts w:ascii="Calibri" w:eastAsia="Calibri" w:hAnsi="Calibri" w:cs="Calibri"/>
          <w:sz w:val="22"/>
          <w:szCs w:val="22"/>
          <w:highlight w:val="lightGray"/>
        </w:rPr>
        <w:t>([</w:t>
      </w:r>
      <w:r>
        <w:rPr>
          <w:rFonts w:ascii="Calibri" w:eastAsia="Calibri" w:hAnsi="Calibri" w:cs="Calibri"/>
          <w:i/>
          <w:sz w:val="22"/>
          <w:szCs w:val="22"/>
          <w:highlight w:val="lightGray"/>
        </w:rPr>
        <w:t>monto total en cifras</w:t>
      </w:r>
      <w:r>
        <w:rPr>
          <w:rFonts w:ascii="Calibri" w:eastAsia="Calibri" w:hAnsi="Calibri" w:cs="Calibri"/>
          <w:sz w:val="22"/>
          <w:szCs w:val="22"/>
          <w:highlight w:val="lightGray"/>
        </w:rPr>
        <w:t>]).</w:t>
      </w:r>
      <w:r>
        <w:rPr>
          <w:rFonts w:ascii="Calibri" w:eastAsia="Calibri" w:hAnsi="Calibri" w:cs="Calibri"/>
          <w:sz w:val="22"/>
          <w:szCs w:val="22"/>
        </w:rPr>
        <w:t xml:space="preserve"> Esta Cotización será obligatoria para nosotros hasta 90 días después de la fecha límite de presentación de cotizaciones, es decir hasta el </w:t>
      </w:r>
      <w:r>
        <w:rPr>
          <w:rFonts w:ascii="Calibri" w:eastAsia="Calibri" w:hAnsi="Calibri" w:cs="Calibri"/>
          <w:sz w:val="22"/>
          <w:szCs w:val="22"/>
          <w:highlight w:val="lightGray"/>
        </w:rPr>
        <w:t>__________________.</w:t>
      </w:r>
    </w:p>
    <w:p w14:paraId="4527F3BE" w14:textId="77777777" w:rsidR="00DA7A7E" w:rsidRDefault="00DA7A7E" w:rsidP="00DA7A7E">
      <w:pPr>
        <w:ind w:hanging="2"/>
        <w:jc w:val="both"/>
        <w:rPr>
          <w:rFonts w:ascii="Calibri" w:eastAsia="Calibri" w:hAnsi="Calibri" w:cs="Calibri"/>
          <w:sz w:val="22"/>
          <w:szCs w:val="22"/>
        </w:rPr>
      </w:pPr>
    </w:p>
    <w:p w14:paraId="28BEA7E1"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Esta Cotización y su aceptación escrita constituirán una obligación contractual entre nosotros, hasta que el Contrato haya sido perfeccionado por las partes. Entendemos que Ustedes no están obligación aceptar la Cotización de menor precio ni ninguna otra Cotización que se reciba. </w:t>
      </w:r>
    </w:p>
    <w:p w14:paraId="353B23C7"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p>
    <w:p w14:paraId="38D8563F"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No presentamos ningún conflicto de interés.</w:t>
      </w:r>
    </w:p>
    <w:p w14:paraId="5E717744"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p>
    <w:p w14:paraId="41F95760"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Nuestra empresa, su matriz, sus afiliados o subsidiarias, incluyendo todos los subcontratistas o proveedores para cualquier parte del Contrato, no hemos sido declarados inelegibles por el Banco.</w:t>
      </w:r>
    </w:p>
    <w:p w14:paraId="1599D864"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p>
    <w:p w14:paraId="4A0F37FD"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Certificamos que:</w:t>
      </w:r>
    </w:p>
    <w:p w14:paraId="44E3BF93"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p>
    <w:p w14:paraId="70393BFF" w14:textId="77777777" w:rsidR="00DA7A7E" w:rsidRDefault="00DA7A7E" w:rsidP="00DA7A7E">
      <w:pPr>
        <w:widowControl/>
        <w:numPr>
          <w:ilvl w:val="0"/>
          <w:numId w:val="4"/>
        </w:numPr>
        <w:pBdr>
          <w:top w:val="nil"/>
          <w:left w:val="nil"/>
          <w:bottom w:val="nil"/>
          <w:right w:val="nil"/>
          <w:between w:val="nil"/>
        </w:pBdr>
        <w:ind w:left="281" w:hanging="283"/>
        <w:jc w:val="both"/>
        <w:rPr>
          <w:rFonts w:ascii="Calibri" w:eastAsia="Calibri" w:hAnsi="Calibri" w:cs="Calibri"/>
          <w:color w:val="000000"/>
          <w:sz w:val="22"/>
          <w:szCs w:val="22"/>
        </w:rPr>
      </w:pPr>
      <w:r w:rsidRPr="00172E3E">
        <w:rPr>
          <w:rFonts w:ascii="Calibri" w:eastAsia="Calibri" w:hAnsi="Calibri" w:cs="Calibri"/>
          <w:color w:val="000000"/>
          <w:sz w:val="22"/>
          <w:szCs w:val="22"/>
        </w:rPr>
        <w:t>Nuestra oferta fue elaborada de forma independiente, sin ninguna consulta, comunicación o acuerdo con ningún otro oferente o competidor relacionada con los (i) los precios; (</w:t>
      </w:r>
      <w:proofErr w:type="spellStart"/>
      <w:r w:rsidRPr="00172E3E">
        <w:rPr>
          <w:rFonts w:ascii="Calibri" w:eastAsia="Calibri" w:hAnsi="Calibri" w:cs="Calibri"/>
          <w:color w:val="000000"/>
          <w:sz w:val="22"/>
          <w:szCs w:val="22"/>
        </w:rPr>
        <w:t>ii</w:t>
      </w:r>
      <w:proofErr w:type="spellEnd"/>
      <w:r w:rsidRPr="00172E3E">
        <w:rPr>
          <w:rFonts w:ascii="Calibri" w:eastAsia="Calibri" w:hAnsi="Calibri" w:cs="Calibri"/>
          <w:color w:val="000000"/>
          <w:sz w:val="22"/>
          <w:szCs w:val="22"/>
        </w:rPr>
        <w:t>) la intención de presentar una oferta; o (</w:t>
      </w:r>
      <w:proofErr w:type="spellStart"/>
      <w:r w:rsidRPr="00172E3E">
        <w:rPr>
          <w:rFonts w:ascii="Calibri" w:eastAsia="Calibri" w:hAnsi="Calibri" w:cs="Calibri"/>
          <w:color w:val="000000"/>
          <w:sz w:val="22"/>
          <w:szCs w:val="22"/>
        </w:rPr>
        <w:t>iii</w:t>
      </w:r>
      <w:proofErr w:type="spellEnd"/>
      <w:r w:rsidRPr="00172E3E">
        <w:rPr>
          <w:rFonts w:ascii="Calibri" w:eastAsia="Calibri" w:hAnsi="Calibri" w:cs="Calibri"/>
          <w:color w:val="000000"/>
          <w:sz w:val="22"/>
          <w:szCs w:val="22"/>
        </w:rPr>
        <w:t>) los métodos y factores utilizados para determinar aspectos técnicos y financieros de la oferta</w:t>
      </w:r>
    </w:p>
    <w:p w14:paraId="5EBF9E6B" w14:textId="77777777" w:rsidR="00DA7A7E" w:rsidRDefault="00DA7A7E" w:rsidP="00DA7A7E">
      <w:pPr>
        <w:widowControl/>
        <w:numPr>
          <w:ilvl w:val="0"/>
          <w:numId w:val="4"/>
        </w:numPr>
        <w:pBdr>
          <w:top w:val="nil"/>
          <w:left w:val="nil"/>
          <w:bottom w:val="nil"/>
          <w:right w:val="nil"/>
          <w:between w:val="nil"/>
        </w:pBdr>
        <w:ind w:left="281" w:hanging="283"/>
        <w:jc w:val="both"/>
        <w:rPr>
          <w:rFonts w:ascii="Calibri" w:eastAsia="Calibri" w:hAnsi="Calibri" w:cs="Calibri"/>
          <w:color w:val="000000"/>
          <w:sz w:val="22"/>
          <w:szCs w:val="22"/>
        </w:rPr>
      </w:pPr>
      <w:r w:rsidRPr="00172E3E">
        <w:rPr>
          <w:rFonts w:ascii="Calibri" w:eastAsia="Calibri" w:hAnsi="Calibri" w:cs="Calibri"/>
          <w:color w:val="000000"/>
          <w:sz w:val="22"/>
          <w:szCs w:val="22"/>
        </w:rPr>
        <w:t>Los precios de la oferta no han sido ni serán dados a conocer directa y/o indirectamente a otros oferentes y/o competidores antes del acto de apertura de las cotizaciones;</w:t>
      </w:r>
    </w:p>
    <w:p w14:paraId="782D6794" w14:textId="77777777" w:rsidR="00DA7A7E" w:rsidRPr="00172E3E" w:rsidRDefault="00DA7A7E" w:rsidP="00DA7A7E">
      <w:pPr>
        <w:widowControl/>
        <w:numPr>
          <w:ilvl w:val="0"/>
          <w:numId w:val="4"/>
        </w:numPr>
        <w:pBdr>
          <w:top w:val="nil"/>
          <w:left w:val="nil"/>
          <w:bottom w:val="nil"/>
          <w:right w:val="nil"/>
          <w:between w:val="nil"/>
        </w:pBdr>
        <w:ind w:left="281" w:hanging="283"/>
        <w:jc w:val="both"/>
        <w:rPr>
          <w:rFonts w:ascii="Calibri" w:eastAsia="Calibri" w:hAnsi="Calibri" w:cs="Calibri"/>
          <w:color w:val="000000"/>
          <w:sz w:val="22"/>
          <w:szCs w:val="22"/>
        </w:rPr>
      </w:pPr>
      <w:r w:rsidRPr="00172E3E">
        <w:rPr>
          <w:rFonts w:ascii="Calibri" w:eastAsia="Calibri" w:hAnsi="Calibri" w:cs="Calibri"/>
          <w:color w:val="000000"/>
          <w:sz w:val="22"/>
          <w:szCs w:val="22"/>
        </w:rPr>
        <w:t>El oferente no ha incurrido ni incurrirá en actos encaminados a inducir, forzar, coaccionar, ni acordar con otros oferentes su participación o no en este proceso con el propósito de restringir competencia.</w:t>
      </w:r>
    </w:p>
    <w:p w14:paraId="00EB8A83" w14:textId="77777777" w:rsidR="00DA7A7E" w:rsidRDefault="00DA7A7E" w:rsidP="00DA7A7E">
      <w:pPr>
        <w:widowControl/>
        <w:numPr>
          <w:ilvl w:val="0"/>
          <w:numId w:val="4"/>
        </w:numPr>
        <w:pBdr>
          <w:top w:val="nil"/>
          <w:left w:val="nil"/>
          <w:bottom w:val="nil"/>
          <w:right w:val="nil"/>
          <w:between w:val="nil"/>
        </w:pBdr>
        <w:ind w:left="281" w:hanging="283"/>
        <w:jc w:val="both"/>
        <w:rPr>
          <w:rFonts w:ascii="Calibri" w:eastAsia="Calibri" w:hAnsi="Calibri" w:cs="Calibri"/>
          <w:color w:val="000000"/>
          <w:sz w:val="22"/>
          <w:szCs w:val="22"/>
        </w:rPr>
      </w:pPr>
      <w:r>
        <w:rPr>
          <w:rFonts w:ascii="Calibri" w:eastAsia="Calibri" w:hAnsi="Calibri" w:cs="Calibri"/>
          <w:color w:val="000000"/>
          <w:sz w:val="22"/>
          <w:szCs w:val="22"/>
        </w:rPr>
        <w:lastRenderedPageBreak/>
        <w:t>No hemos incumplido ningún contrato con el Contratante durante el periodo especificado en esta solicitud.</w:t>
      </w:r>
    </w:p>
    <w:p w14:paraId="672D6CE0" w14:textId="77777777" w:rsidR="00DA7A7E" w:rsidRDefault="00DA7A7E" w:rsidP="00DA7A7E">
      <w:pPr>
        <w:ind w:hanging="2"/>
        <w:jc w:val="both"/>
        <w:rPr>
          <w:rFonts w:ascii="Calibri" w:eastAsia="Calibri" w:hAnsi="Calibri" w:cs="Calibri"/>
          <w:sz w:val="22"/>
          <w:szCs w:val="22"/>
        </w:rPr>
      </w:pPr>
    </w:p>
    <w:p w14:paraId="54B6AA70" w14:textId="77777777" w:rsidR="00DA7A7E" w:rsidRDefault="00DA7A7E" w:rsidP="00DA7A7E">
      <w:pPr>
        <w:ind w:hanging="2"/>
        <w:jc w:val="both"/>
        <w:rPr>
          <w:rFonts w:ascii="Calibri" w:eastAsia="Calibri" w:hAnsi="Calibri" w:cs="Calibri"/>
          <w:sz w:val="22"/>
          <w:szCs w:val="22"/>
        </w:rPr>
      </w:pPr>
      <w:r>
        <w:rPr>
          <w:rFonts w:ascii="Calibri" w:eastAsia="Calibri" w:hAnsi="Calibri" w:cs="Calibri"/>
          <w:sz w:val="22"/>
          <w:szCs w:val="22"/>
        </w:rPr>
        <w:t>Atentamente,</w:t>
      </w:r>
    </w:p>
    <w:p w14:paraId="7EB5608D" w14:textId="77777777" w:rsidR="00DA7A7E" w:rsidRDefault="00DA7A7E" w:rsidP="00DA7A7E">
      <w:pPr>
        <w:ind w:hanging="2"/>
        <w:jc w:val="both"/>
        <w:rPr>
          <w:rFonts w:ascii="Calibri" w:eastAsia="Calibri" w:hAnsi="Calibri" w:cs="Calibri"/>
          <w:sz w:val="22"/>
          <w:szCs w:val="22"/>
        </w:rPr>
      </w:pPr>
    </w:p>
    <w:p w14:paraId="0F460793" w14:textId="77777777" w:rsidR="00DA7A7E" w:rsidRDefault="00DA7A7E" w:rsidP="00DA7A7E">
      <w:pPr>
        <w:ind w:hanging="2"/>
        <w:jc w:val="both"/>
        <w:rPr>
          <w:rFonts w:ascii="Calibri" w:eastAsia="Calibri" w:hAnsi="Calibri" w:cs="Calibri"/>
          <w:sz w:val="22"/>
          <w:szCs w:val="22"/>
        </w:rPr>
      </w:pPr>
      <w:r>
        <w:rPr>
          <w:rFonts w:ascii="Calibri" w:eastAsia="Calibri" w:hAnsi="Calibri" w:cs="Calibri"/>
          <w:sz w:val="22"/>
          <w:szCs w:val="22"/>
        </w:rPr>
        <w:t>[Firma autorizada]</w:t>
      </w:r>
    </w:p>
    <w:p w14:paraId="0C9D39BE" w14:textId="77777777" w:rsidR="00DA7A7E" w:rsidRDefault="00DA7A7E" w:rsidP="00DA7A7E">
      <w:pPr>
        <w:ind w:hanging="2"/>
        <w:jc w:val="both"/>
        <w:rPr>
          <w:rFonts w:ascii="Calibri" w:eastAsia="Calibri" w:hAnsi="Calibri" w:cs="Calibri"/>
          <w:sz w:val="22"/>
          <w:szCs w:val="22"/>
        </w:rPr>
      </w:pPr>
      <w:r>
        <w:rPr>
          <w:rFonts w:ascii="Calibri" w:eastAsia="Calibri" w:hAnsi="Calibri" w:cs="Calibri"/>
          <w:sz w:val="22"/>
          <w:szCs w:val="22"/>
        </w:rPr>
        <w:t>[Nombre y cargo del signatario]</w:t>
      </w:r>
    </w:p>
    <w:p w14:paraId="06BCEF5D" w14:textId="77777777" w:rsidR="00DA7A7E" w:rsidRDefault="00DA7A7E" w:rsidP="00DA7A7E">
      <w:pPr>
        <w:ind w:hanging="2"/>
        <w:jc w:val="both"/>
        <w:rPr>
          <w:rFonts w:ascii="Calibri" w:eastAsia="Calibri" w:hAnsi="Calibri" w:cs="Calibri"/>
          <w:sz w:val="22"/>
          <w:szCs w:val="22"/>
        </w:rPr>
      </w:pPr>
      <w:r>
        <w:rPr>
          <w:rFonts w:ascii="Calibri" w:eastAsia="Calibri" w:hAnsi="Calibri" w:cs="Calibri"/>
          <w:sz w:val="22"/>
          <w:szCs w:val="22"/>
        </w:rPr>
        <w:t>[Nombre de la firma]</w:t>
      </w:r>
    </w:p>
    <w:p w14:paraId="19378540" w14:textId="77777777" w:rsidR="00DA7A7E" w:rsidRDefault="00DA7A7E" w:rsidP="00DA7A7E">
      <w:pPr>
        <w:ind w:hanging="2"/>
        <w:jc w:val="both"/>
        <w:rPr>
          <w:rFonts w:ascii="Calibri" w:eastAsia="Calibri" w:hAnsi="Calibri" w:cs="Calibri"/>
          <w:sz w:val="22"/>
          <w:szCs w:val="22"/>
        </w:rPr>
      </w:pPr>
      <w:r>
        <w:rPr>
          <w:rFonts w:ascii="Calibri" w:eastAsia="Calibri" w:hAnsi="Calibri" w:cs="Calibri"/>
          <w:sz w:val="22"/>
          <w:szCs w:val="22"/>
        </w:rPr>
        <w:t>[Dirección)</w:t>
      </w:r>
    </w:p>
    <w:p w14:paraId="01FFA027" w14:textId="77777777" w:rsidR="00DA7A7E" w:rsidRDefault="00DA7A7E" w:rsidP="00DA7A7E">
      <w:pPr>
        <w:ind w:hanging="2"/>
        <w:jc w:val="both"/>
        <w:rPr>
          <w:rFonts w:ascii="Calibri" w:eastAsia="Calibri" w:hAnsi="Calibri" w:cs="Calibri"/>
          <w:sz w:val="22"/>
          <w:szCs w:val="22"/>
        </w:rPr>
      </w:pPr>
      <w:r>
        <w:rPr>
          <w:rFonts w:ascii="Calibri" w:eastAsia="Calibri" w:hAnsi="Calibri" w:cs="Calibri"/>
          <w:sz w:val="22"/>
          <w:szCs w:val="22"/>
        </w:rPr>
        <w:t>(Teléfono)</w:t>
      </w:r>
    </w:p>
    <w:p w14:paraId="46AF989D" w14:textId="77777777" w:rsidR="00DA7A7E" w:rsidRDefault="00DA7A7E" w:rsidP="00DA7A7E">
      <w:pPr>
        <w:widowControl/>
        <w:pBdr>
          <w:top w:val="nil"/>
          <w:left w:val="nil"/>
          <w:bottom w:val="nil"/>
          <w:right w:val="nil"/>
          <w:between w:val="nil"/>
        </w:pBdr>
        <w:ind w:hanging="2"/>
        <w:rPr>
          <w:rFonts w:ascii="Calibri" w:eastAsia="Calibri" w:hAnsi="Calibri" w:cs="Calibri"/>
          <w:color w:val="000000"/>
          <w:sz w:val="22"/>
          <w:szCs w:val="22"/>
        </w:rPr>
      </w:pPr>
    </w:p>
    <w:p w14:paraId="597E8B77" w14:textId="77777777" w:rsidR="00DA7A7E" w:rsidRDefault="00DA7A7E" w:rsidP="00DA7A7E">
      <w:pPr>
        <w:widowControl/>
        <w:pBdr>
          <w:top w:val="nil"/>
          <w:left w:val="nil"/>
          <w:bottom w:val="nil"/>
          <w:right w:val="nil"/>
          <w:between w:val="nil"/>
        </w:pBdr>
        <w:ind w:hanging="2"/>
        <w:jc w:val="center"/>
        <w:rPr>
          <w:rFonts w:ascii="Calibri" w:eastAsia="Calibri" w:hAnsi="Calibri" w:cs="Calibri"/>
          <w:color w:val="000000"/>
          <w:sz w:val="22"/>
          <w:szCs w:val="22"/>
        </w:rPr>
      </w:pPr>
    </w:p>
    <w:p w14:paraId="66B92932" w14:textId="77777777" w:rsidR="00DA7A7E" w:rsidRDefault="00DA7A7E" w:rsidP="00DA7A7E">
      <w:pPr>
        <w:widowControl/>
        <w:pBdr>
          <w:top w:val="nil"/>
          <w:left w:val="nil"/>
          <w:bottom w:val="nil"/>
          <w:right w:val="nil"/>
          <w:between w:val="nil"/>
        </w:pBdr>
        <w:ind w:hanging="2"/>
        <w:jc w:val="center"/>
        <w:rPr>
          <w:rFonts w:ascii="Calibri" w:eastAsia="Calibri" w:hAnsi="Calibri" w:cs="Calibri"/>
          <w:sz w:val="22"/>
          <w:szCs w:val="22"/>
        </w:rPr>
      </w:pPr>
      <w:r>
        <w:br w:type="page"/>
      </w:r>
    </w:p>
    <w:p w14:paraId="686E629D" w14:textId="77777777" w:rsidR="00DA7A7E" w:rsidRDefault="00DA7A7E" w:rsidP="00DA7A7E">
      <w:pPr>
        <w:widowControl/>
        <w:pBdr>
          <w:top w:val="nil"/>
          <w:left w:val="nil"/>
          <w:bottom w:val="nil"/>
          <w:right w:val="nil"/>
          <w:between w:val="nil"/>
        </w:pBdr>
        <w:ind w:firstLine="0"/>
        <w:jc w:val="center"/>
        <w:rPr>
          <w:rFonts w:ascii="Calibri" w:eastAsia="Calibri" w:hAnsi="Calibri" w:cs="Calibri"/>
          <w:color w:val="000000"/>
          <w:sz w:val="22"/>
          <w:szCs w:val="22"/>
        </w:rPr>
      </w:pPr>
      <w:r>
        <w:rPr>
          <w:rFonts w:ascii="Calibri" w:eastAsia="Calibri" w:hAnsi="Calibri" w:cs="Calibri"/>
          <w:b/>
          <w:color w:val="000000"/>
          <w:sz w:val="22"/>
          <w:szCs w:val="22"/>
        </w:rPr>
        <w:lastRenderedPageBreak/>
        <w:t>SECCIÓN VI</w:t>
      </w:r>
    </w:p>
    <w:p w14:paraId="6DCA201C" w14:textId="77777777" w:rsidR="00DA7A7E" w:rsidRDefault="00DA7A7E" w:rsidP="00DA7A7E">
      <w:pPr>
        <w:widowControl/>
        <w:pBdr>
          <w:top w:val="nil"/>
          <w:left w:val="nil"/>
          <w:bottom w:val="nil"/>
          <w:right w:val="nil"/>
          <w:between w:val="nil"/>
        </w:pBdr>
        <w:ind w:hanging="2"/>
        <w:jc w:val="center"/>
        <w:rPr>
          <w:rFonts w:ascii="Calibri" w:eastAsia="Calibri" w:hAnsi="Calibri" w:cs="Calibri"/>
          <w:b/>
          <w:color w:val="000000"/>
          <w:sz w:val="22"/>
          <w:szCs w:val="22"/>
        </w:rPr>
      </w:pPr>
      <w:r>
        <w:rPr>
          <w:rFonts w:ascii="Calibri" w:eastAsia="Calibri" w:hAnsi="Calibri" w:cs="Calibri"/>
          <w:b/>
          <w:color w:val="000000"/>
          <w:sz w:val="22"/>
          <w:szCs w:val="22"/>
        </w:rPr>
        <w:t>Formulario de Declaración de mantenimiento de la oferta</w:t>
      </w:r>
    </w:p>
    <w:p w14:paraId="7E3ED4C5" w14:textId="77777777" w:rsidR="00DA7A7E" w:rsidRDefault="00DA7A7E" w:rsidP="00DA7A7E">
      <w:pPr>
        <w:widowControl/>
        <w:pBdr>
          <w:top w:val="nil"/>
          <w:left w:val="nil"/>
          <w:bottom w:val="nil"/>
          <w:right w:val="nil"/>
          <w:between w:val="nil"/>
        </w:pBdr>
        <w:ind w:hanging="2"/>
        <w:jc w:val="center"/>
        <w:rPr>
          <w:rFonts w:ascii="Calibri" w:eastAsia="Calibri" w:hAnsi="Calibri" w:cs="Calibri"/>
          <w:b/>
          <w:color w:val="000000"/>
          <w:sz w:val="22"/>
          <w:szCs w:val="22"/>
        </w:rPr>
      </w:pPr>
    </w:p>
    <w:p w14:paraId="4B757A7C" w14:textId="77777777" w:rsidR="00DA7A7E" w:rsidRPr="009B328F" w:rsidRDefault="00DA7A7E" w:rsidP="00DA7A7E">
      <w:pPr>
        <w:widowControl/>
        <w:pBdr>
          <w:top w:val="nil"/>
          <w:left w:val="nil"/>
          <w:bottom w:val="nil"/>
          <w:right w:val="nil"/>
          <w:between w:val="nil"/>
        </w:pBdr>
        <w:ind w:hanging="2"/>
        <w:jc w:val="center"/>
        <w:rPr>
          <w:rFonts w:ascii="Calibri" w:eastAsia="Calibri" w:hAnsi="Calibri" w:cs="Calibri"/>
          <w:b/>
          <w:bCs/>
          <w:color w:val="000000"/>
          <w:sz w:val="22"/>
          <w:szCs w:val="22"/>
        </w:rPr>
      </w:pPr>
      <w:r w:rsidRPr="009B328F">
        <w:rPr>
          <w:rFonts w:ascii="Calibri" w:eastAsia="Calibri" w:hAnsi="Calibri" w:cs="Calibri"/>
          <w:b/>
          <w:bCs/>
          <w:color w:val="000000"/>
          <w:sz w:val="22"/>
          <w:szCs w:val="22"/>
        </w:rPr>
        <w:t>CO-SINCHI-517830-NC-RFQ</w:t>
      </w:r>
    </w:p>
    <w:p w14:paraId="74E8B6B1" w14:textId="77777777" w:rsidR="00DA7A7E" w:rsidRDefault="00DA7A7E" w:rsidP="00DA7A7E">
      <w:pPr>
        <w:ind w:hanging="2"/>
        <w:jc w:val="both"/>
        <w:rPr>
          <w:rFonts w:ascii="Calibri" w:eastAsia="Calibri" w:hAnsi="Calibri" w:cs="Calibri"/>
          <w:sz w:val="22"/>
          <w:szCs w:val="22"/>
        </w:rPr>
      </w:pPr>
    </w:p>
    <w:p w14:paraId="1EB5A7BA" w14:textId="77777777" w:rsidR="00DA7A7E" w:rsidRDefault="00DA7A7E" w:rsidP="00DA7A7E">
      <w:pPr>
        <w:ind w:hanging="2"/>
        <w:rPr>
          <w:rFonts w:ascii="Calibri" w:eastAsia="Calibri" w:hAnsi="Calibri" w:cs="Calibri"/>
          <w:sz w:val="22"/>
          <w:szCs w:val="22"/>
        </w:rPr>
      </w:pPr>
      <w:r>
        <w:rPr>
          <w:rFonts w:ascii="Calibri" w:eastAsia="Calibri" w:hAnsi="Calibri" w:cs="Calibri"/>
          <w:i/>
          <w:sz w:val="22"/>
          <w:szCs w:val="22"/>
          <w:highlight w:val="lightGray"/>
        </w:rPr>
        <w:t>[Deben completar este Formulario de Declaración de Mantenimiento de Oferta de acuerdo con las instrucciones indicadas].</w:t>
      </w:r>
    </w:p>
    <w:p w14:paraId="39F05520" w14:textId="77777777" w:rsidR="00DA7A7E" w:rsidRDefault="00DA7A7E" w:rsidP="00DA7A7E">
      <w:pPr>
        <w:tabs>
          <w:tab w:val="right" w:pos="9360"/>
        </w:tabs>
        <w:ind w:hanging="2"/>
        <w:jc w:val="right"/>
        <w:rPr>
          <w:rFonts w:ascii="Calibri" w:eastAsia="Calibri" w:hAnsi="Calibri" w:cs="Calibri"/>
          <w:sz w:val="22"/>
          <w:szCs w:val="22"/>
        </w:rPr>
      </w:pPr>
    </w:p>
    <w:p w14:paraId="53FE7C33" w14:textId="77777777" w:rsidR="00DA7A7E" w:rsidRDefault="00DA7A7E" w:rsidP="00DA7A7E">
      <w:pPr>
        <w:tabs>
          <w:tab w:val="right" w:pos="9360"/>
        </w:tabs>
        <w:ind w:hanging="2"/>
        <w:jc w:val="right"/>
        <w:rPr>
          <w:rFonts w:ascii="Calibri" w:eastAsia="Calibri" w:hAnsi="Calibri" w:cs="Calibri"/>
          <w:sz w:val="22"/>
          <w:szCs w:val="22"/>
        </w:rPr>
      </w:pPr>
    </w:p>
    <w:p w14:paraId="64EF869E" w14:textId="77777777" w:rsidR="00DA7A7E" w:rsidRDefault="00DA7A7E" w:rsidP="00DA7A7E">
      <w:pPr>
        <w:tabs>
          <w:tab w:val="right" w:pos="9360"/>
        </w:tabs>
        <w:ind w:hanging="2"/>
        <w:jc w:val="right"/>
        <w:rPr>
          <w:rFonts w:ascii="Calibri" w:eastAsia="Calibri" w:hAnsi="Calibri" w:cs="Calibri"/>
          <w:sz w:val="22"/>
          <w:szCs w:val="22"/>
        </w:rPr>
      </w:pPr>
      <w:r>
        <w:rPr>
          <w:rFonts w:ascii="Calibri" w:eastAsia="Calibri" w:hAnsi="Calibri" w:cs="Calibri"/>
          <w:sz w:val="22"/>
          <w:szCs w:val="22"/>
        </w:rPr>
        <w:t xml:space="preserve">Fecha: </w:t>
      </w:r>
      <w:r>
        <w:rPr>
          <w:rFonts w:ascii="Calibri" w:eastAsia="Calibri" w:hAnsi="Calibri" w:cs="Calibri"/>
          <w:i/>
          <w:sz w:val="22"/>
          <w:szCs w:val="22"/>
          <w:highlight w:val="lightGray"/>
        </w:rPr>
        <w:t>[indique día, mes y año de presentación de la oferta].</w:t>
      </w:r>
    </w:p>
    <w:p w14:paraId="540C5049" w14:textId="77777777" w:rsidR="00DA7A7E" w:rsidRDefault="00DA7A7E" w:rsidP="00DA7A7E">
      <w:pPr>
        <w:tabs>
          <w:tab w:val="right" w:pos="9360"/>
        </w:tabs>
        <w:ind w:hanging="2"/>
        <w:jc w:val="right"/>
        <w:rPr>
          <w:rFonts w:ascii="Calibri" w:eastAsia="Calibri" w:hAnsi="Calibri" w:cs="Calibri"/>
          <w:sz w:val="22"/>
          <w:szCs w:val="22"/>
        </w:rPr>
      </w:pPr>
      <w:r>
        <w:rPr>
          <w:rFonts w:ascii="Calibri" w:eastAsia="Calibri" w:hAnsi="Calibri" w:cs="Calibri"/>
          <w:sz w:val="22"/>
          <w:szCs w:val="22"/>
        </w:rPr>
        <w:t xml:space="preserve">Oferta </w:t>
      </w:r>
      <w:proofErr w:type="spellStart"/>
      <w:r>
        <w:rPr>
          <w:rFonts w:ascii="Calibri" w:eastAsia="Calibri" w:hAnsi="Calibri" w:cs="Calibri"/>
          <w:sz w:val="22"/>
          <w:szCs w:val="22"/>
        </w:rPr>
        <w:t>n.°</w:t>
      </w:r>
      <w:proofErr w:type="spellEnd"/>
      <w:r>
        <w:rPr>
          <w:rFonts w:ascii="Calibri" w:eastAsia="Calibri" w:hAnsi="Calibri" w:cs="Calibri"/>
          <w:sz w:val="22"/>
          <w:szCs w:val="22"/>
        </w:rPr>
        <w:t>:</w:t>
      </w:r>
    </w:p>
    <w:p w14:paraId="7770E824" w14:textId="77777777" w:rsidR="00DA7A7E" w:rsidRDefault="00DA7A7E" w:rsidP="00DA7A7E">
      <w:pPr>
        <w:ind w:hanging="2"/>
        <w:rPr>
          <w:rFonts w:ascii="Calibri" w:eastAsia="Calibri" w:hAnsi="Calibri" w:cs="Calibri"/>
          <w:sz w:val="22"/>
          <w:szCs w:val="22"/>
        </w:rPr>
      </w:pPr>
    </w:p>
    <w:p w14:paraId="4186B54C" w14:textId="77777777" w:rsidR="00DA7A7E" w:rsidRDefault="00DA7A7E" w:rsidP="00DA7A7E">
      <w:pPr>
        <w:ind w:firstLine="0"/>
        <w:rPr>
          <w:rFonts w:ascii="Calibri" w:eastAsia="Calibri" w:hAnsi="Calibri" w:cs="Calibri"/>
          <w:sz w:val="22"/>
          <w:szCs w:val="22"/>
        </w:rPr>
      </w:pPr>
      <w:r>
        <w:rPr>
          <w:rFonts w:ascii="Calibri" w:eastAsia="Calibri" w:hAnsi="Calibri" w:cs="Calibri"/>
          <w:sz w:val="22"/>
          <w:szCs w:val="22"/>
        </w:rPr>
        <w:t xml:space="preserve">Para: </w:t>
      </w:r>
      <w:r>
        <w:rPr>
          <w:rFonts w:ascii="Calibri" w:eastAsia="Calibri" w:hAnsi="Calibri" w:cs="Calibri"/>
          <w:i/>
          <w:sz w:val="22"/>
          <w:szCs w:val="22"/>
        </w:rPr>
        <w:t>Instituto Amazónico de Investigaciones Científicas SINCHI</w:t>
      </w:r>
    </w:p>
    <w:p w14:paraId="67E60723" w14:textId="77777777" w:rsidR="00DA7A7E" w:rsidRDefault="00DA7A7E" w:rsidP="00DA7A7E">
      <w:pPr>
        <w:ind w:hanging="2"/>
        <w:rPr>
          <w:rFonts w:ascii="Calibri" w:eastAsia="Calibri" w:hAnsi="Calibri" w:cs="Calibri"/>
          <w:sz w:val="22"/>
          <w:szCs w:val="22"/>
        </w:rPr>
      </w:pPr>
    </w:p>
    <w:p w14:paraId="7EACC472" w14:textId="77777777" w:rsidR="00DA7A7E" w:rsidRDefault="00DA7A7E" w:rsidP="00DA7A7E">
      <w:pPr>
        <w:ind w:hanging="2"/>
        <w:rPr>
          <w:rFonts w:ascii="Calibri" w:eastAsia="Calibri" w:hAnsi="Calibri" w:cs="Calibri"/>
          <w:sz w:val="22"/>
          <w:szCs w:val="22"/>
        </w:rPr>
      </w:pPr>
      <w:r>
        <w:rPr>
          <w:rFonts w:ascii="Calibri" w:eastAsia="Calibri" w:hAnsi="Calibri" w:cs="Calibri"/>
          <w:sz w:val="22"/>
          <w:szCs w:val="22"/>
        </w:rPr>
        <w:t xml:space="preserve">Los suscritos declaramos que: </w:t>
      </w:r>
    </w:p>
    <w:p w14:paraId="44F9377C"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p>
    <w:p w14:paraId="27D26372"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Entendemos que, de acuerdo con sus condiciones, las Ofertas deberán estar respaldadas por una Declaración de Mantenimiento de Oferta.</w:t>
      </w:r>
    </w:p>
    <w:p w14:paraId="4D3DC642"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p>
    <w:p w14:paraId="55EBB482"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Aceptamos que seremos declarados automáticamente inelegibles para participar en cualquier licitación de contrato con el Comprador por un período de </w:t>
      </w:r>
      <w:r>
        <w:rPr>
          <w:rFonts w:ascii="Calibri" w:eastAsia="Calibri" w:hAnsi="Calibri" w:cs="Calibri"/>
          <w:b/>
          <w:i/>
          <w:color w:val="000000"/>
          <w:sz w:val="22"/>
          <w:szCs w:val="22"/>
        </w:rPr>
        <w:t>un (1) año</w:t>
      </w:r>
      <w:r>
        <w:rPr>
          <w:rFonts w:ascii="Calibri" w:eastAsia="Calibri" w:hAnsi="Calibri" w:cs="Calibri"/>
          <w:i/>
          <w:color w:val="000000"/>
          <w:sz w:val="22"/>
          <w:szCs w:val="22"/>
        </w:rPr>
        <w:t xml:space="preserve"> </w:t>
      </w:r>
      <w:r>
        <w:rPr>
          <w:rFonts w:ascii="Calibri" w:eastAsia="Calibri" w:hAnsi="Calibri" w:cs="Calibri"/>
          <w:color w:val="000000"/>
          <w:sz w:val="22"/>
          <w:szCs w:val="22"/>
        </w:rPr>
        <w:t>contado a partir de la fecha de cierre del proceso si incumplimos nuestras obligaciones derivadas de las condiciones de la oferta, a saber:</w:t>
      </w:r>
    </w:p>
    <w:p w14:paraId="4E78B398"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p>
    <w:p w14:paraId="078EBC4B" w14:textId="77777777" w:rsidR="00DA7A7E" w:rsidRDefault="00DA7A7E" w:rsidP="00DA7A7E">
      <w:pPr>
        <w:widowControl/>
        <w:numPr>
          <w:ilvl w:val="4"/>
          <w:numId w:val="1"/>
        </w:numPr>
        <w:pBdr>
          <w:top w:val="nil"/>
          <w:left w:val="nil"/>
          <w:bottom w:val="nil"/>
          <w:right w:val="nil"/>
          <w:between w:val="nil"/>
        </w:pBdr>
        <w:ind w:left="625" w:hanging="625"/>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si</w:t>
      </w:r>
      <w:proofErr w:type="spellEnd"/>
      <w:r>
        <w:rPr>
          <w:rFonts w:ascii="Calibri" w:eastAsia="Calibri" w:hAnsi="Calibri" w:cs="Calibri"/>
          <w:color w:val="000000"/>
          <w:sz w:val="22"/>
          <w:szCs w:val="22"/>
        </w:rPr>
        <w:t xml:space="preserve"> retiramos nuestra Oferta durante el período de vigencia de la Oferta especificado en la Carta de la Oferta, o</w:t>
      </w:r>
    </w:p>
    <w:p w14:paraId="09DA3635" w14:textId="77777777" w:rsidR="00DA7A7E" w:rsidRDefault="00DA7A7E" w:rsidP="00DA7A7E">
      <w:pPr>
        <w:widowControl/>
        <w:numPr>
          <w:ilvl w:val="4"/>
          <w:numId w:val="1"/>
        </w:numPr>
        <w:pBdr>
          <w:top w:val="nil"/>
          <w:left w:val="nil"/>
          <w:bottom w:val="nil"/>
          <w:right w:val="nil"/>
          <w:between w:val="nil"/>
        </w:pBdr>
        <w:ind w:left="625" w:hanging="625"/>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si</w:t>
      </w:r>
      <w:proofErr w:type="spellEnd"/>
      <w:r>
        <w:rPr>
          <w:rFonts w:ascii="Calibri" w:eastAsia="Calibri" w:hAnsi="Calibri" w:cs="Calibri"/>
          <w:color w:val="000000"/>
          <w:sz w:val="22"/>
          <w:szCs w:val="22"/>
        </w:rPr>
        <w:t>, una vez que el Comprador nos ha notificado de la aceptación de nuestra Oferta dentro del período de validez de la Oferta, no firmamos o nos negamos a firmar el Contrato.</w:t>
      </w:r>
    </w:p>
    <w:p w14:paraId="135E4222"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p>
    <w:p w14:paraId="221BD2A4"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22"/>
          <w:szCs w:val="22"/>
        </w:rPr>
      </w:pPr>
      <w:r>
        <w:rPr>
          <w:rFonts w:ascii="Calibri" w:eastAsia="Calibri" w:hAnsi="Calibri" w:cs="Calibri"/>
          <w:color w:val="000000"/>
          <w:sz w:val="22"/>
          <w:szCs w:val="22"/>
        </w:rPr>
        <w:t>Entendemos que esta Declaración de Mantenimiento de Oferta expirará en el caso de que no seamos seleccionados, y (i) si recibimos una notificación con el nombre del Licitante seleccionado, o (</w:t>
      </w:r>
      <w:proofErr w:type="spellStart"/>
      <w:r>
        <w:rPr>
          <w:rFonts w:ascii="Calibri" w:eastAsia="Calibri" w:hAnsi="Calibri" w:cs="Calibri"/>
          <w:color w:val="000000"/>
          <w:sz w:val="22"/>
          <w:szCs w:val="22"/>
        </w:rPr>
        <w:t>ii</w:t>
      </w:r>
      <w:proofErr w:type="spellEnd"/>
      <w:r>
        <w:rPr>
          <w:rFonts w:ascii="Calibri" w:eastAsia="Calibri" w:hAnsi="Calibri" w:cs="Calibri"/>
          <w:color w:val="000000"/>
          <w:sz w:val="22"/>
          <w:szCs w:val="22"/>
        </w:rPr>
        <w:t>) han transcurrido 28 días después de la expiración de nuestra Oferta, lo que ocurra primero.</w:t>
      </w:r>
    </w:p>
    <w:p w14:paraId="206CB193" w14:textId="77777777" w:rsidR="00DA7A7E" w:rsidRDefault="00DA7A7E" w:rsidP="00DA7A7E">
      <w:pPr>
        <w:tabs>
          <w:tab w:val="left" w:pos="6120"/>
        </w:tabs>
        <w:ind w:hanging="2"/>
        <w:rPr>
          <w:rFonts w:ascii="Calibri" w:eastAsia="Calibri" w:hAnsi="Calibri" w:cs="Calibri"/>
          <w:sz w:val="22"/>
          <w:szCs w:val="22"/>
        </w:rPr>
      </w:pPr>
    </w:p>
    <w:p w14:paraId="04E51FA2" w14:textId="77777777" w:rsidR="00DA7A7E" w:rsidRDefault="00DA7A7E" w:rsidP="00DA7A7E">
      <w:pPr>
        <w:tabs>
          <w:tab w:val="left" w:pos="6120"/>
        </w:tabs>
        <w:ind w:hanging="2"/>
        <w:rPr>
          <w:rFonts w:ascii="Calibri" w:eastAsia="Calibri" w:hAnsi="Calibri" w:cs="Calibri"/>
          <w:sz w:val="22"/>
          <w:szCs w:val="22"/>
        </w:rPr>
      </w:pPr>
      <w:r>
        <w:rPr>
          <w:rFonts w:ascii="Calibri" w:eastAsia="Calibri" w:hAnsi="Calibri" w:cs="Calibri"/>
          <w:sz w:val="22"/>
          <w:szCs w:val="22"/>
        </w:rPr>
        <w:t>Nombre del Licitante*:</w:t>
      </w:r>
      <w:r>
        <w:rPr>
          <w:rFonts w:ascii="Calibri" w:eastAsia="Calibri" w:hAnsi="Calibri" w:cs="Calibri"/>
          <w:sz w:val="22"/>
          <w:szCs w:val="22"/>
          <w:u w:val="single"/>
          <w:shd w:val="clear" w:color="auto" w:fill="A6A6A6"/>
        </w:rPr>
        <w:tab/>
      </w:r>
    </w:p>
    <w:p w14:paraId="64FB4B69" w14:textId="77777777" w:rsidR="00DA7A7E" w:rsidRDefault="00DA7A7E" w:rsidP="00DA7A7E">
      <w:pPr>
        <w:tabs>
          <w:tab w:val="right" w:pos="9000"/>
        </w:tabs>
        <w:ind w:hanging="2"/>
        <w:jc w:val="both"/>
        <w:rPr>
          <w:rFonts w:ascii="Calibri" w:eastAsia="Calibri" w:hAnsi="Calibri" w:cs="Calibri"/>
          <w:sz w:val="22"/>
          <w:szCs w:val="22"/>
          <w:u w:val="single"/>
        </w:rPr>
      </w:pPr>
      <w:r>
        <w:rPr>
          <w:rFonts w:ascii="Calibri" w:eastAsia="Calibri" w:hAnsi="Calibri" w:cs="Calibri"/>
          <w:sz w:val="22"/>
          <w:szCs w:val="22"/>
        </w:rPr>
        <w:t>Nombre de la persona debidamente autorizada para firmar la Oferta en nombre del Licitante</w:t>
      </w:r>
      <w:r>
        <w:rPr>
          <w:rFonts w:ascii="Calibri" w:eastAsia="Calibri" w:hAnsi="Calibri" w:cs="Calibri"/>
          <w:sz w:val="22"/>
          <w:szCs w:val="22"/>
          <w:highlight w:val="lightGray"/>
        </w:rPr>
        <w:t>*</w:t>
      </w:r>
      <w:proofErr w:type="gramStart"/>
      <w:r>
        <w:rPr>
          <w:rFonts w:ascii="Calibri" w:eastAsia="Calibri" w:hAnsi="Calibri" w:cs="Calibri"/>
          <w:sz w:val="22"/>
          <w:szCs w:val="22"/>
          <w:highlight w:val="lightGray"/>
        </w:rPr>
        <w:t>*:_</w:t>
      </w:r>
      <w:proofErr w:type="gramEnd"/>
      <w:r>
        <w:rPr>
          <w:rFonts w:ascii="Calibri" w:eastAsia="Calibri" w:hAnsi="Calibri" w:cs="Calibri"/>
          <w:sz w:val="22"/>
          <w:szCs w:val="22"/>
          <w:highlight w:val="lightGray"/>
        </w:rPr>
        <w:t>_________</w:t>
      </w:r>
      <w:r>
        <w:rPr>
          <w:rFonts w:ascii="Calibri" w:eastAsia="Calibri" w:hAnsi="Calibri" w:cs="Calibri"/>
          <w:sz w:val="22"/>
          <w:szCs w:val="22"/>
        </w:rPr>
        <w:tab/>
      </w:r>
    </w:p>
    <w:p w14:paraId="1788F8E1" w14:textId="77777777" w:rsidR="00DA7A7E" w:rsidRDefault="00DA7A7E" w:rsidP="00DA7A7E">
      <w:pPr>
        <w:tabs>
          <w:tab w:val="right" w:pos="9000"/>
        </w:tabs>
        <w:ind w:hanging="2"/>
        <w:rPr>
          <w:rFonts w:ascii="Calibri" w:eastAsia="Calibri" w:hAnsi="Calibri" w:cs="Calibri"/>
          <w:sz w:val="22"/>
          <w:szCs w:val="22"/>
        </w:rPr>
      </w:pPr>
      <w:r>
        <w:rPr>
          <w:rFonts w:ascii="Calibri" w:eastAsia="Calibri" w:hAnsi="Calibri" w:cs="Calibri"/>
          <w:sz w:val="22"/>
          <w:szCs w:val="22"/>
        </w:rPr>
        <w:t xml:space="preserve">Cargo de la persona firmante del Formulario de la </w:t>
      </w:r>
      <w:r>
        <w:rPr>
          <w:rFonts w:ascii="Calibri" w:eastAsia="Calibri" w:hAnsi="Calibri" w:cs="Calibri"/>
          <w:sz w:val="22"/>
          <w:szCs w:val="22"/>
          <w:highlight w:val="lightGray"/>
        </w:rPr>
        <w:t>Oferta: __________</w:t>
      </w:r>
      <w:r>
        <w:rPr>
          <w:rFonts w:ascii="Calibri" w:eastAsia="Calibri" w:hAnsi="Calibri" w:cs="Calibri"/>
          <w:sz w:val="22"/>
          <w:szCs w:val="22"/>
        </w:rPr>
        <w:tab/>
      </w:r>
    </w:p>
    <w:p w14:paraId="7CC07B45" w14:textId="77777777" w:rsidR="00DA7A7E" w:rsidRDefault="00DA7A7E" w:rsidP="00DA7A7E">
      <w:pPr>
        <w:tabs>
          <w:tab w:val="right" w:pos="9000"/>
        </w:tabs>
        <w:ind w:hanging="2"/>
        <w:rPr>
          <w:rFonts w:ascii="Calibri" w:eastAsia="Calibri" w:hAnsi="Calibri" w:cs="Calibri"/>
          <w:sz w:val="22"/>
          <w:szCs w:val="22"/>
        </w:rPr>
      </w:pPr>
      <w:r>
        <w:rPr>
          <w:rFonts w:ascii="Calibri" w:eastAsia="Calibri" w:hAnsi="Calibri" w:cs="Calibri"/>
          <w:sz w:val="22"/>
          <w:szCs w:val="22"/>
        </w:rPr>
        <w:t>Firma de la persona nombrada anteriormente</w:t>
      </w:r>
      <w:r>
        <w:rPr>
          <w:rFonts w:ascii="Calibri" w:eastAsia="Calibri" w:hAnsi="Calibri" w:cs="Calibri"/>
          <w:sz w:val="22"/>
          <w:szCs w:val="22"/>
          <w:highlight w:val="lightGray"/>
        </w:rPr>
        <w:t>: ________</w:t>
      </w:r>
      <w:r>
        <w:rPr>
          <w:rFonts w:ascii="Calibri" w:eastAsia="Calibri" w:hAnsi="Calibri" w:cs="Calibri"/>
          <w:sz w:val="22"/>
          <w:szCs w:val="22"/>
        </w:rPr>
        <w:tab/>
      </w:r>
    </w:p>
    <w:p w14:paraId="7F45F45B" w14:textId="77777777" w:rsidR="00DA7A7E" w:rsidRDefault="00DA7A7E" w:rsidP="00DA7A7E">
      <w:pPr>
        <w:tabs>
          <w:tab w:val="left" w:pos="6120"/>
        </w:tabs>
        <w:ind w:hanging="2"/>
        <w:rPr>
          <w:rFonts w:ascii="Calibri" w:eastAsia="Calibri" w:hAnsi="Calibri" w:cs="Calibri"/>
          <w:sz w:val="22"/>
          <w:szCs w:val="22"/>
        </w:rPr>
      </w:pPr>
      <w:r>
        <w:rPr>
          <w:rFonts w:ascii="Calibri" w:eastAsia="Calibri" w:hAnsi="Calibri" w:cs="Calibri"/>
          <w:sz w:val="22"/>
          <w:szCs w:val="22"/>
        </w:rPr>
        <w:t xml:space="preserve">Fecha de la firma: </w:t>
      </w:r>
      <w:r>
        <w:rPr>
          <w:rFonts w:ascii="Calibri" w:eastAsia="Calibri" w:hAnsi="Calibri" w:cs="Calibri"/>
          <w:sz w:val="22"/>
          <w:szCs w:val="22"/>
          <w:highlight w:val="lightGray"/>
        </w:rPr>
        <w:t>El día ____________ del mes __________________ del año __________.</w:t>
      </w:r>
    </w:p>
    <w:p w14:paraId="39BC55A6" w14:textId="77777777" w:rsidR="00DA7A7E" w:rsidRDefault="00DA7A7E" w:rsidP="00DA7A7E">
      <w:pPr>
        <w:tabs>
          <w:tab w:val="left" w:pos="6120"/>
        </w:tabs>
        <w:ind w:hanging="2"/>
        <w:rPr>
          <w:rFonts w:ascii="Calibri" w:eastAsia="Calibri" w:hAnsi="Calibri" w:cs="Calibri"/>
          <w:sz w:val="22"/>
          <w:szCs w:val="22"/>
        </w:rPr>
      </w:pPr>
      <w:r>
        <w:rPr>
          <w:rFonts w:ascii="Calibri" w:eastAsia="Calibri" w:hAnsi="Calibri" w:cs="Calibri"/>
          <w:b/>
          <w:sz w:val="22"/>
          <w:szCs w:val="22"/>
        </w:rPr>
        <w:t>*</w:t>
      </w:r>
      <w:r>
        <w:rPr>
          <w:rFonts w:ascii="Calibri" w:eastAsia="Calibri" w:hAnsi="Calibri" w:cs="Calibri"/>
          <w:sz w:val="22"/>
          <w:szCs w:val="22"/>
        </w:rPr>
        <w:t xml:space="preserve"> En el caso de las Ofertas presentadas por una APCA, especifique el nombre de la APCA que actúa como Licitante.</w:t>
      </w:r>
    </w:p>
    <w:p w14:paraId="092E8E42" w14:textId="77777777" w:rsidR="00DA7A7E" w:rsidRDefault="00DA7A7E" w:rsidP="00DA7A7E">
      <w:pPr>
        <w:tabs>
          <w:tab w:val="right" w:pos="9000"/>
        </w:tabs>
        <w:ind w:hanging="2"/>
        <w:rPr>
          <w:rFonts w:ascii="Calibri" w:eastAsia="Calibri" w:hAnsi="Calibri" w:cs="Calibri"/>
          <w:sz w:val="22"/>
          <w:szCs w:val="22"/>
        </w:rPr>
      </w:pPr>
      <w:r>
        <w:rPr>
          <w:rFonts w:ascii="Calibri" w:eastAsia="Calibri" w:hAnsi="Calibri" w:cs="Calibri"/>
          <w:sz w:val="22"/>
          <w:szCs w:val="22"/>
        </w:rPr>
        <w:t>** La persona que firme la Oferta deberá contar con el poder otorgado por el Licitante. El poder deberá adjuntarse a los Formularios de la Oferta.</w:t>
      </w:r>
    </w:p>
    <w:p w14:paraId="5A14425B" w14:textId="77777777" w:rsidR="00DA7A7E" w:rsidRDefault="00DA7A7E" w:rsidP="00DA7A7E">
      <w:pPr>
        <w:tabs>
          <w:tab w:val="right" w:pos="9000"/>
        </w:tabs>
        <w:ind w:hanging="2"/>
        <w:rPr>
          <w:rFonts w:ascii="Calibri" w:eastAsia="Calibri" w:hAnsi="Calibri" w:cs="Calibri"/>
          <w:sz w:val="22"/>
          <w:szCs w:val="22"/>
        </w:rPr>
      </w:pPr>
    </w:p>
    <w:p w14:paraId="564288BB" w14:textId="77777777" w:rsidR="00DA7A7E" w:rsidRDefault="00DA7A7E" w:rsidP="00DA7A7E">
      <w:pPr>
        <w:tabs>
          <w:tab w:val="right" w:pos="9000"/>
        </w:tabs>
        <w:ind w:hanging="2"/>
        <w:rPr>
          <w:rFonts w:ascii="Calibri" w:eastAsia="Calibri" w:hAnsi="Calibri" w:cs="Calibri"/>
          <w:color w:val="000000"/>
          <w:sz w:val="22"/>
          <w:szCs w:val="22"/>
        </w:rPr>
      </w:pPr>
      <w:r w:rsidRPr="00814E8D">
        <w:rPr>
          <w:rFonts w:ascii="Calibri" w:eastAsia="Calibri" w:hAnsi="Calibri" w:cs="Calibri"/>
          <w:i/>
          <w:sz w:val="22"/>
          <w:szCs w:val="22"/>
          <w:highlight w:val="lightGray"/>
        </w:rPr>
        <w:t>[Nota: En caso de que se trate de una APCA, la Declaración de Mantenimiento de Oferta deberá emitirse en nombre de todos los miembros de la APCA que presenta la Oferta].</w:t>
      </w:r>
    </w:p>
    <w:p w14:paraId="51844872" w14:textId="77777777" w:rsidR="00DA7A7E" w:rsidRDefault="00DA7A7E" w:rsidP="00DA7A7E">
      <w:pPr>
        <w:ind w:hanging="2"/>
        <w:jc w:val="center"/>
        <w:rPr>
          <w:rFonts w:ascii="Calibri" w:eastAsia="Calibri" w:hAnsi="Calibri" w:cs="Calibri"/>
          <w:sz w:val="22"/>
          <w:szCs w:val="22"/>
        </w:rPr>
      </w:pPr>
      <w:r>
        <w:br w:type="page"/>
      </w:r>
      <w:r>
        <w:rPr>
          <w:rFonts w:ascii="Calibri" w:eastAsia="Calibri" w:hAnsi="Calibri" w:cs="Calibri"/>
          <w:b/>
          <w:sz w:val="22"/>
          <w:szCs w:val="22"/>
        </w:rPr>
        <w:lastRenderedPageBreak/>
        <w:t>ANEXO No. 1</w:t>
      </w:r>
    </w:p>
    <w:p w14:paraId="5ADC2770" w14:textId="77777777" w:rsidR="00DA7A7E" w:rsidRDefault="00DA7A7E" w:rsidP="00DA7A7E">
      <w:pPr>
        <w:ind w:right="-74" w:hanging="2"/>
        <w:jc w:val="center"/>
        <w:rPr>
          <w:rFonts w:ascii="Calibri" w:eastAsia="Calibri" w:hAnsi="Calibri" w:cs="Calibri"/>
          <w:b/>
          <w:sz w:val="22"/>
          <w:szCs w:val="22"/>
        </w:rPr>
      </w:pPr>
      <w:r>
        <w:rPr>
          <w:rFonts w:ascii="Calibri" w:eastAsia="Calibri" w:hAnsi="Calibri" w:cs="Calibri"/>
          <w:b/>
          <w:sz w:val="22"/>
          <w:szCs w:val="22"/>
        </w:rPr>
        <w:t>Fraude y Corrupción</w:t>
      </w:r>
    </w:p>
    <w:p w14:paraId="4AE1CE5A" w14:textId="77777777" w:rsidR="00DA7A7E" w:rsidRDefault="00DA7A7E" w:rsidP="00DA7A7E">
      <w:pPr>
        <w:ind w:right="-74" w:hanging="2"/>
        <w:jc w:val="center"/>
        <w:rPr>
          <w:rFonts w:ascii="Calibri" w:eastAsia="Calibri" w:hAnsi="Calibri" w:cs="Calibri"/>
          <w:b/>
          <w:sz w:val="22"/>
          <w:szCs w:val="22"/>
        </w:rPr>
      </w:pPr>
    </w:p>
    <w:p w14:paraId="53B6244B" w14:textId="77777777" w:rsidR="00DA7A7E" w:rsidRDefault="00DA7A7E" w:rsidP="00DA7A7E">
      <w:pPr>
        <w:ind w:right="-74" w:hanging="2"/>
        <w:jc w:val="center"/>
        <w:rPr>
          <w:rFonts w:ascii="Calibri" w:eastAsia="Calibri" w:hAnsi="Calibri" w:cs="Calibri"/>
          <w:b/>
          <w:sz w:val="22"/>
          <w:szCs w:val="22"/>
        </w:rPr>
      </w:pPr>
      <w:r w:rsidRPr="00166E2B">
        <w:rPr>
          <w:rFonts w:ascii="Calibri" w:eastAsia="Calibri" w:hAnsi="Calibri" w:cs="Calibri"/>
          <w:b/>
          <w:sz w:val="22"/>
          <w:szCs w:val="22"/>
        </w:rPr>
        <w:t>CO-SINCHI-517830-NC-RFQ</w:t>
      </w:r>
    </w:p>
    <w:p w14:paraId="0D9B23AC" w14:textId="77777777" w:rsidR="00DA7A7E" w:rsidRDefault="00DA7A7E" w:rsidP="00DA7A7E">
      <w:pPr>
        <w:ind w:right="-74" w:hanging="2"/>
        <w:jc w:val="center"/>
        <w:rPr>
          <w:rFonts w:ascii="Calibri" w:eastAsia="Calibri" w:hAnsi="Calibri" w:cs="Calibri"/>
          <w:b/>
          <w:sz w:val="22"/>
          <w:szCs w:val="22"/>
        </w:rPr>
      </w:pPr>
    </w:p>
    <w:p w14:paraId="13B42978" w14:textId="77777777" w:rsidR="00DA7A7E" w:rsidRDefault="00DA7A7E" w:rsidP="00DA7A7E">
      <w:pPr>
        <w:ind w:right="-74" w:hanging="2"/>
        <w:jc w:val="center"/>
        <w:rPr>
          <w:rFonts w:ascii="Calibri" w:eastAsia="Calibri" w:hAnsi="Calibri" w:cs="Calibri"/>
          <w:b/>
          <w:sz w:val="22"/>
          <w:szCs w:val="22"/>
        </w:rPr>
      </w:pPr>
    </w:p>
    <w:p w14:paraId="01A7ABFA" w14:textId="77777777" w:rsidR="00DA7A7E" w:rsidRDefault="00DA7A7E" w:rsidP="00DA7A7E">
      <w:pPr>
        <w:ind w:right="-74" w:firstLine="0"/>
        <w:jc w:val="both"/>
        <w:rPr>
          <w:rFonts w:ascii="Calibri" w:eastAsia="Calibri" w:hAnsi="Calibri" w:cs="Calibri"/>
          <w:sz w:val="22"/>
          <w:szCs w:val="22"/>
        </w:rPr>
      </w:pPr>
    </w:p>
    <w:p w14:paraId="187D3EF5" w14:textId="77777777" w:rsidR="00DA7A7E" w:rsidRDefault="00DA7A7E" w:rsidP="00DA7A7E">
      <w:pPr>
        <w:numPr>
          <w:ilvl w:val="0"/>
          <w:numId w:val="5"/>
        </w:numPr>
        <w:ind w:left="0" w:right="-74" w:hanging="2"/>
        <w:jc w:val="both"/>
        <w:rPr>
          <w:rFonts w:ascii="Calibri" w:eastAsia="Calibri" w:hAnsi="Calibri" w:cs="Calibri"/>
          <w:sz w:val="22"/>
          <w:szCs w:val="22"/>
        </w:rPr>
      </w:pPr>
      <w:r>
        <w:rPr>
          <w:rFonts w:ascii="Calibri" w:eastAsia="Calibri" w:hAnsi="Calibri" w:cs="Calibri"/>
          <w:b/>
          <w:sz w:val="22"/>
          <w:szCs w:val="22"/>
        </w:rPr>
        <w:t>Propósito</w:t>
      </w:r>
    </w:p>
    <w:p w14:paraId="17E50C22" w14:textId="77777777" w:rsidR="00DA7A7E" w:rsidRDefault="00DA7A7E" w:rsidP="00DA7A7E">
      <w:pPr>
        <w:numPr>
          <w:ilvl w:val="1"/>
          <w:numId w:val="5"/>
        </w:numPr>
        <w:ind w:left="709" w:right="-74" w:hanging="711"/>
        <w:jc w:val="both"/>
        <w:rPr>
          <w:rFonts w:ascii="Calibri" w:eastAsia="Calibri" w:hAnsi="Calibri" w:cs="Calibri"/>
          <w:sz w:val="22"/>
          <w:szCs w:val="22"/>
        </w:rPr>
      </w:pPr>
      <w:r>
        <w:rPr>
          <w:rFonts w:ascii="Calibri" w:eastAsia="Calibri" w:hAnsi="Calibri" w:cs="Calibri"/>
          <w:sz w:val="22"/>
          <w:szCs w:val="22"/>
        </w:rPr>
        <w:t>Las Directrices Contra la Corrupción del Banco y este anexo se aplican a las adquisiciones realizadas en el marco de las operaciones de financiamiento para proyectos de inversión de dicho organismo.</w:t>
      </w:r>
    </w:p>
    <w:p w14:paraId="490F2C23" w14:textId="77777777" w:rsidR="00DA7A7E" w:rsidRDefault="00DA7A7E" w:rsidP="00DA7A7E">
      <w:pPr>
        <w:numPr>
          <w:ilvl w:val="0"/>
          <w:numId w:val="5"/>
        </w:numPr>
        <w:ind w:left="0" w:right="-74" w:hanging="2"/>
        <w:jc w:val="both"/>
        <w:rPr>
          <w:rFonts w:ascii="Calibri" w:eastAsia="Calibri" w:hAnsi="Calibri" w:cs="Calibri"/>
          <w:sz w:val="22"/>
          <w:szCs w:val="22"/>
        </w:rPr>
      </w:pPr>
      <w:r>
        <w:rPr>
          <w:rFonts w:ascii="Calibri" w:eastAsia="Calibri" w:hAnsi="Calibri" w:cs="Calibri"/>
          <w:b/>
          <w:sz w:val="22"/>
          <w:szCs w:val="22"/>
        </w:rPr>
        <w:t>Requisitos</w:t>
      </w:r>
    </w:p>
    <w:p w14:paraId="661D0A40" w14:textId="77777777" w:rsidR="00DA7A7E" w:rsidRDefault="00DA7A7E" w:rsidP="00DA7A7E">
      <w:pPr>
        <w:numPr>
          <w:ilvl w:val="0"/>
          <w:numId w:val="6"/>
        </w:numPr>
        <w:ind w:left="709" w:right="-74" w:hanging="711"/>
        <w:jc w:val="both"/>
        <w:rPr>
          <w:rFonts w:ascii="Calibri" w:eastAsia="Calibri" w:hAnsi="Calibri" w:cs="Calibri"/>
          <w:sz w:val="22"/>
          <w:szCs w:val="22"/>
        </w:rPr>
      </w:pPr>
      <w:r>
        <w:rPr>
          <w:rFonts w:ascii="Calibri" w:eastAsia="Calibri" w:hAnsi="Calibri" w:cs="Calibri"/>
          <w:sz w:val="22"/>
          <w:szCs w:val="22"/>
        </w:rPr>
        <w:t xml:space="preserve">El Banco exige que los prestatarios (incluidos los beneficiarios del financiamiento que otorga); licitantes (proponentes / postulantes), consultores, contratistas y proveedores; subcontratistas, </w:t>
      </w:r>
      <w:proofErr w:type="spellStart"/>
      <w:r>
        <w:rPr>
          <w:rFonts w:ascii="Calibri" w:eastAsia="Calibri" w:hAnsi="Calibri" w:cs="Calibri"/>
          <w:sz w:val="22"/>
          <w:szCs w:val="22"/>
        </w:rPr>
        <w:t>subconsultores</w:t>
      </w:r>
      <w:proofErr w:type="spellEnd"/>
      <w:r>
        <w:rPr>
          <w:rFonts w:ascii="Calibri" w:eastAsia="Calibri" w:hAnsi="Calibri" w:cs="Calibri"/>
          <w:sz w:val="22"/>
          <w:szCs w:val="22"/>
        </w:rPr>
        <w:t>,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031F1F02" w14:textId="77777777" w:rsidR="00DA7A7E" w:rsidRDefault="00DA7A7E" w:rsidP="00DA7A7E">
      <w:pPr>
        <w:numPr>
          <w:ilvl w:val="0"/>
          <w:numId w:val="6"/>
        </w:numPr>
        <w:ind w:left="0" w:right="-74" w:hanging="2"/>
        <w:jc w:val="both"/>
        <w:rPr>
          <w:rFonts w:ascii="Calibri" w:eastAsia="Calibri" w:hAnsi="Calibri" w:cs="Calibri"/>
          <w:sz w:val="22"/>
          <w:szCs w:val="22"/>
        </w:rPr>
      </w:pPr>
      <w:r>
        <w:rPr>
          <w:rFonts w:ascii="Calibri" w:eastAsia="Calibri" w:hAnsi="Calibri" w:cs="Calibri"/>
          <w:sz w:val="22"/>
          <w:szCs w:val="22"/>
        </w:rPr>
        <w:t>A tal fin, el Banco:</w:t>
      </w:r>
    </w:p>
    <w:p w14:paraId="5BF53677" w14:textId="77777777" w:rsidR="00DA7A7E" w:rsidRDefault="00DA7A7E" w:rsidP="00DA7A7E">
      <w:pPr>
        <w:numPr>
          <w:ilvl w:val="0"/>
          <w:numId w:val="7"/>
        </w:numPr>
        <w:ind w:left="1134" w:right="-74" w:hanging="425"/>
        <w:jc w:val="both"/>
        <w:rPr>
          <w:rFonts w:ascii="Calibri" w:eastAsia="Calibri" w:hAnsi="Calibri" w:cs="Calibri"/>
          <w:sz w:val="22"/>
          <w:szCs w:val="22"/>
        </w:rPr>
      </w:pPr>
      <w:r>
        <w:rPr>
          <w:rFonts w:ascii="Calibri" w:eastAsia="Calibri" w:hAnsi="Calibri" w:cs="Calibri"/>
          <w:sz w:val="22"/>
          <w:szCs w:val="22"/>
        </w:rPr>
        <w:t>Define de la siguiente manera, a los efectos de esta disposición, las expresiones que se indican a continuación:</w:t>
      </w:r>
    </w:p>
    <w:p w14:paraId="6937498C" w14:textId="77777777" w:rsidR="00DA7A7E" w:rsidRDefault="00DA7A7E" w:rsidP="00DA7A7E">
      <w:pPr>
        <w:numPr>
          <w:ilvl w:val="0"/>
          <w:numId w:val="2"/>
        </w:numPr>
        <w:ind w:left="1699" w:right="-74" w:hanging="283"/>
        <w:jc w:val="both"/>
        <w:rPr>
          <w:rFonts w:ascii="Calibri" w:eastAsia="Calibri" w:hAnsi="Calibri" w:cs="Calibri"/>
          <w:sz w:val="22"/>
          <w:szCs w:val="22"/>
        </w:rPr>
      </w:pPr>
      <w:r>
        <w:rPr>
          <w:rFonts w:ascii="Calibri" w:eastAsia="Calibri" w:hAnsi="Calibri" w:cs="Calibri"/>
          <w:sz w:val="22"/>
          <w:szCs w:val="22"/>
        </w:rPr>
        <w:t>por “práctica corrupta” se entiende el ofrecimiento, entrega, aceptación o solicitud directa o indirecta de cualquier cosa de valor con el fin de influir indebidamente en el accionar de otra parte;</w:t>
      </w:r>
    </w:p>
    <w:p w14:paraId="090D7A4C" w14:textId="77777777" w:rsidR="00DA7A7E" w:rsidRDefault="00DA7A7E" w:rsidP="00DA7A7E">
      <w:pPr>
        <w:numPr>
          <w:ilvl w:val="0"/>
          <w:numId w:val="2"/>
        </w:numPr>
        <w:ind w:left="1699" w:right="-74" w:hanging="283"/>
        <w:jc w:val="both"/>
        <w:rPr>
          <w:rFonts w:ascii="Calibri" w:eastAsia="Calibri" w:hAnsi="Calibri" w:cs="Calibri"/>
          <w:sz w:val="22"/>
          <w:szCs w:val="22"/>
        </w:rPr>
      </w:pPr>
      <w:r>
        <w:rPr>
          <w:rFonts w:ascii="Calibri" w:eastAsia="Calibri" w:hAnsi="Calibri" w:cs="Calibri"/>
          <w:sz w:val="22"/>
          <w:szCs w:val="22"/>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5196171" w14:textId="77777777" w:rsidR="00DA7A7E" w:rsidRDefault="00DA7A7E" w:rsidP="00DA7A7E">
      <w:pPr>
        <w:numPr>
          <w:ilvl w:val="0"/>
          <w:numId w:val="2"/>
        </w:numPr>
        <w:ind w:left="1699" w:right="-74" w:hanging="283"/>
        <w:jc w:val="both"/>
        <w:rPr>
          <w:rFonts w:ascii="Calibri" w:eastAsia="Calibri" w:hAnsi="Calibri" w:cs="Calibri"/>
          <w:sz w:val="22"/>
          <w:szCs w:val="22"/>
        </w:rPr>
      </w:pPr>
      <w:r>
        <w:rPr>
          <w:rFonts w:ascii="Calibri" w:eastAsia="Calibri" w:hAnsi="Calibri" w:cs="Calibri"/>
          <w:sz w:val="22"/>
          <w:szCs w:val="22"/>
        </w:rPr>
        <w:t>por “práctica colusoria” se entiende todo arreglo entre dos o más partes realizado con la intención de alcanzar un propósito ilícito, como el de influir de forma indebida en el accionar de otra parte;</w:t>
      </w:r>
    </w:p>
    <w:p w14:paraId="19BC0FDC" w14:textId="77777777" w:rsidR="00DA7A7E" w:rsidRDefault="00DA7A7E" w:rsidP="00DA7A7E">
      <w:pPr>
        <w:numPr>
          <w:ilvl w:val="0"/>
          <w:numId w:val="2"/>
        </w:numPr>
        <w:ind w:left="1699" w:right="-74" w:hanging="283"/>
        <w:jc w:val="both"/>
        <w:rPr>
          <w:rFonts w:ascii="Calibri" w:eastAsia="Calibri" w:hAnsi="Calibri" w:cs="Calibri"/>
          <w:sz w:val="22"/>
          <w:szCs w:val="22"/>
        </w:rPr>
      </w:pPr>
      <w:r>
        <w:rPr>
          <w:rFonts w:ascii="Calibri" w:eastAsia="Calibri" w:hAnsi="Calibri" w:cs="Calibri"/>
          <w:sz w:val="22"/>
          <w:szCs w:val="22"/>
        </w:rPr>
        <w:t>por “práctica coercitiva” se entiende el perjuicio o daño o la amenaza de causar perjuicio o daño directa o indirectamente a cualquiera de las partes o a sus bienes para influir de forma indebida en su accionar;</w:t>
      </w:r>
    </w:p>
    <w:p w14:paraId="5EB91C4C" w14:textId="77777777" w:rsidR="00DA7A7E" w:rsidRDefault="00DA7A7E" w:rsidP="00DA7A7E">
      <w:pPr>
        <w:numPr>
          <w:ilvl w:val="0"/>
          <w:numId w:val="2"/>
        </w:numPr>
        <w:ind w:left="1699" w:right="-74" w:hanging="283"/>
        <w:jc w:val="both"/>
        <w:rPr>
          <w:rFonts w:ascii="Calibri" w:eastAsia="Calibri" w:hAnsi="Calibri" w:cs="Calibri"/>
          <w:sz w:val="22"/>
          <w:szCs w:val="22"/>
        </w:rPr>
      </w:pPr>
      <w:r>
        <w:rPr>
          <w:rFonts w:ascii="Calibri" w:eastAsia="Calibri" w:hAnsi="Calibri" w:cs="Calibri"/>
          <w:sz w:val="22"/>
          <w:szCs w:val="22"/>
        </w:rPr>
        <w:t>por “práctica obstructiva” se entiende:</w:t>
      </w:r>
    </w:p>
    <w:p w14:paraId="7E7F8458" w14:textId="77777777" w:rsidR="00DA7A7E" w:rsidRDefault="00DA7A7E" w:rsidP="00DA7A7E">
      <w:pPr>
        <w:numPr>
          <w:ilvl w:val="0"/>
          <w:numId w:val="3"/>
        </w:numPr>
        <w:ind w:left="2374" w:right="-74" w:hanging="392"/>
        <w:jc w:val="both"/>
        <w:rPr>
          <w:rFonts w:ascii="Calibri" w:eastAsia="Calibri" w:hAnsi="Calibri" w:cs="Calibri"/>
          <w:sz w:val="22"/>
          <w:szCs w:val="22"/>
        </w:rPr>
      </w:pPr>
      <w:r>
        <w:rPr>
          <w:rFonts w:ascii="Calibri" w:eastAsia="Calibri" w:hAnsi="Calibri" w:cs="Calibri"/>
          <w:sz w:val="22"/>
          <w:szCs w:val="22"/>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D052405" w14:textId="77777777" w:rsidR="00DA7A7E" w:rsidRDefault="00DA7A7E" w:rsidP="00DA7A7E">
      <w:pPr>
        <w:numPr>
          <w:ilvl w:val="0"/>
          <w:numId w:val="3"/>
        </w:numPr>
        <w:ind w:left="2374" w:right="-74" w:hanging="392"/>
        <w:jc w:val="both"/>
        <w:rPr>
          <w:rFonts w:ascii="Calibri" w:eastAsia="Calibri" w:hAnsi="Calibri" w:cs="Calibri"/>
          <w:sz w:val="22"/>
          <w:szCs w:val="22"/>
        </w:rPr>
      </w:pPr>
      <w:r>
        <w:rPr>
          <w:rFonts w:ascii="Calibri" w:eastAsia="Calibri" w:hAnsi="Calibri" w:cs="Calibri"/>
          <w:sz w:val="22"/>
          <w:szCs w:val="22"/>
        </w:rPr>
        <w:t>los actos destinados a impedir materialmente que el Banco ejerza sus derechos de inspección y auditoría establecidos en el párrafo 2.2 e), que figura a continuación.</w:t>
      </w:r>
    </w:p>
    <w:p w14:paraId="4943BDFD" w14:textId="77777777" w:rsidR="00DA7A7E" w:rsidRDefault="00DA7A7E" w:rsidP="00DA7A7E">
      <w:pPr>
        <w:numPr>
          <w:ilvl w:val="0"/>
          <w:numId w:val="7"/>
        </w:numPr>
        <w:ind w:left="1134" w:right="-74" w:hanging="425"/>
        <w:jc w:val="both"/>
        <w:rPr>
          <w:rFonts w:ascii="Calibri" w:eastAsia="Calibri" w:hAnsi="Calibri" w:cs="Calibri"/>
          <w:sz w:val="22"/>
          <w:szCs w:val="22"/>
        </w:rPr>
      </w:pPr>
      <w:r>
        <w:rPr>
          <w:rFonts w:ascii="Calibri" w:eastAsia="Calibri" w:hAnsi="Calibri" w:cs="Calibri"/>
          <w:sz w:val="22"/>
          <w:szCs w:val="22"/>
        </w:rPr>
        <w:t xml:space="preserve">Rechazará toda propuesta de adjudicación si determina que la empresa o persona recomendada para la adjudicación, los miembros de su personal, sus agentes, </w:t>
      </w:r>
      <w:proofErr w:type="spellStart"/>
      <w:r>
        <w:rPr>
          <w:rFonts w:ascii="Calibri" w:eastAsia="Calibri" w:hAnsi="Calibri" w:cs="Calibri"/>
          <w:sz w:val="22"/>
          <w:szCs w:val="22"/>
        </w:rPr>
        <w:t>subconsultores</w:t>
      </w:r>
      <w:proofErr w:type="spellEnd"/>
      <w:r>
        <w:rPr>
          <w:rFonts w:ascii="Calibri" w:eastAsia="Calibri" w:hAnsi="Calibri" w:cs="Calibri"/>
          <w:sz w:val="22"/>
          <w:szCs w:val="22"/>
        </w:rPr>
        <w:t xml:space="preserve">, subcontratistas, prestadores de servicios, proveedores o empleados han participado, directa o indirectamente, </w:t>
      </w:r>
      <w:r>
        <w:rPr>
          <w:rFonts w:ascii="Calibri" w:eastAsia="Calibri" w:hAnsi="Calibri" w:cs="Calibri"/>
          <w:sz w:val="22"/>
          <w:szCs w:val="22"/>
        </w:rPr>
        <w:lastRenderedPageBreak/>
        <w:t>en prácticas corruptas, fraudulentas, colusorias, coercitivas u obstructivas para competir por el contrato en cuestión.</w:t>
      </w:r>
    </w:p>
    <w:p w14:paraId="46DC7B96" w14:textId="77777777" w:rsidR="00DA7A7E" w:rsidRDefault="00DA7A7E" w:rsidP="00DA7A7E">
      <w:pPr>
        <w:numPr>
          <w:ilvl w:val="0"/>
          <w:numId w:val="7"/>
        </w:numPr>
        <w:ind w:left="1134" w:right="-74" w:hanging="425"/>
        <w:jc w:val="both"/>
        <w:rPr>
          <w:rFonts w:ascii="Calibri" w:eastAsia="Calibri" w:hAnsi="Calibri" w:cs="Calibri"/>
          <w:sz w:val="22"/>
          <w:szCs w:val="22"/>
        </w:rPr>
      </w:pPr>
      <w:r>
        <w:rPr>
          <w:rFonts w:ascii="Calibri" w:eastAsia="Calibri" w:hAnsi="Calibri" w:cs="Calibri"/>
          <w:sz w:val="22"/>
          <w:szCs w:val="22"/>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137DF9D2" w14:textId="77777777" w:rsidR="00DA7A7E" w:rsidRDefault="00DA7A7E" w:rsidP="00DA7A7E">
      <w:pPr>
        <w:numPr>
          <w:ilvl w:val="0"/>
          <w:numId w:val="7"/>
        </w:numPr>
        <w:ind w:left="1134" w:right="-74" w:hanging="425"/>
        <w:jc w:val="both"/>
        <w:rPr>
          <w:rFonts w:ascii="Calibri" w:eastAsia="Calibri" w:hAnsi="Calibri" w:cs="Calibri"/>
          <w:sz w:val="22"/>
          <w:szCs w:val="22"/>
        </w:rPr>
      </w:pPr>
      <w:r>
        <w:rPr>
          <w:rFonts w:ascii="Calibri" w:eastAsia="Calibri" w:hAnsi="Calibri" w:cs="Calibri"/>
          <w:sz w:val="22"/>
          <w:szCs w:val="22"/>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Pr>
          <w:rFonts w:ascii="Calibri" w:eastAsia="Calibri" w:hAnsi="Calibri" w:cs="Calibri"/>
          <w:sz w:val="22"/>
          <w:szCs w:val="22"/>
          <w:vertAlign w:val="superscript"/>
        </w:rPr>
        <w:footnoteReference w:id="2"/>
      </w:r>
      <w:r>
        <w:rPr>
          <w:rFonts w:ascii="Calibri" w:eastAsia="Calibri" w:hAnsi="Calibri" w:cs="Calibri"/>
          <w:sz w:val="22"/>
          <w:szCs w:val="22"/>
        </w:rPr>
        <w:t xml:space="preserve">; </w:t>
      </w:r>
      <w:proofErr w:type="spellStart"/>
      <w:r>
        <w:rPr>
          <w:rFonts w:ascii="Calibri" w:eastAsia="Calibri" w:hAnsi="Calibri" w:cs="Calibri"/>
          <w:sz w:val="22"/>
          <w:szCs w:val="22"/>
        </w:rPr>
        <w:t>ii</w:t>
      </w:r>
      <w:proofErr w:type="spellEnd"/>
      <w:r>
        <w:rPr>
          <w:rFonts w:ascii="Calibri" w:eastAsia="Calibri" w:hAnsi="Calibri" w:cs="Calibri"/>
          <w:sz w:val="22"/>
          <w:szCs w:val="22"/>
        </w:rPr>
        <w:t>) ser designada</w:t>
      </w:r>
      <w:r>
        <w:rPr>
          <w:rFonts w:ascii="Calibri" w:eastAsia="Calibri" w:hAnsi="Calibri" w:cs="Calibri"/>
          <w:sz w:val="22"/>
          <w:szCs w:val="22"/>
          <w:vertAlign w:val="superscript"/>
        </w:rPr>
        <w:footnoteReference w:id="3"/>
      </w:r>
      <w:r>
        <w:rPr>
          <w:rFonts w:ascii="Calibri" w:eastAsia="Calibri" w:hAnsi="Calibri" w:cs="Calibri"/>
          <w:sz w:val="22"/>
          <w:szCs w:val="22"/>
        </w:rPr>
        <w:t xml:space="preserve"> subcontratista, consultor, fabricante o proveedor, o prestador de servicios nominado de una empresa habilitada para ser adjudicataria de un contrato financiado por el Banco, y </w:t>
      </w:r>
      <w:proofErr w:type="spellStart"/>
      <w:r>
        <w:rPr>
          <w:rFonts w:ascii="Calibri" w:eastAsia="Calibri" w:hAnsi="Calibri" w:cs="Calibri"/>
          <w:sz w:val="22"/>
          <w:szCs w:val="22"/>
        </w:rPr>
        <w:t>iii</w:t>
      </w:r>
      <w:proofErr w:type="spellEnd"/>
      <w:r>
        <w:rPr>
          <w:rFonts w:ascii="Calibri" w:eastAsia="Calibri" w:hAnsi="Calibri" w:cs="Calibri"/>
          <w:sz w:val="22"/>
          <w:szCs w:val="22"/>
        </w:rPr>
        <w:t>) recibir los fondos de un contrato otorgado por el Banco o seguir participando en la preparación o ejecución de un proyecto financiado por este.</w:t>
      </w:r>
    </w:p>
    <w:p w14:paraId="62E595F9" w14:textId="77777777" w:rsidR="00DA7A7E" w:rsidRDefault="00DA7A7E" w:rsidP="00DA7A7E">
      <w:pPr>
        <w:numPr>
          <w:ilvl w:val="0"/>
          <w:numId w:val="7"/>
        </w:numPr>
        <w:ind w:left="1134" w:right="-74" w:hanging="425"/>
        <w:jc w:val="both"/>
        <w:rPr>
          <w:rFonts w:ascii="Calibri" w:eastAsia="Calibri" w:hAnsi="Calibri" w:cs="Calibri"/>
          <w:sz w:val="22"/>
          <w:szCs w:val="22"/>
        </w:rPr>
      </w:pPr>
      <w:r>
        <w:rPr>
          <w:rFonts w:ascii="Calibri" w:eastAsia="Calibri" w:hAnsi="Calibri" w:cs="Calibri"/>
          <w:sz w:val="22"/>
          <w:szCs w:val="22"/>
        </w:rPr>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Pr>
          <w:rFonts w:ascii="Calibri" w:eastAsia="Calibri" w:hAnsi="Calibri" w:cs="Calibri"/>
          <w:sz w:val="22"/>
          <w:szCs w:val="22"/>
        </w:rPr>
        <w:t>subconsultores</w:t>
      </w:r>
      <w:proofErr w:type="spellEnd"/>
      <w:r>
        <w:rPr>
          <w:rFonts w:ascii="Calibri" w:eastAsia="Calibri" w:hAnsi="Calibri" w:cs="Calibri"/>
          <w:sz w:val="22"/>
          <w:szCs w:val="22"/>
        </w:rPr>
        <w:t>, agentes, empleados, consultores, prestadores de servicios o proveedores, permitan al Banco inspeccionar</w:t>
      </w:r>
      <w:r>
        <w:rPr>
          <w:rFonts w:ascii="Calibri" w:eastAsia="Calibri" w:hAnsi="Calibri" w:cs="Calibri"/>
          <w:sz w:val="22"/>
          <w:szCs w:val="22"/>
          <w:vertAlign w:val="superscript"/>
        </w:rPr>
        <w:footnoteReference w:id="4"/>
      </w:r>
      <w:r>
        <w:rPr>
          <w:rFonts w:ascii="Calibri" w:eastAsia="Calibri" w:hAnsi="Calibri" w:cs="Calibri"/>
          <w:sz w:val="22"/>
          <w:szCs w:val="22"/>
        </w:rPr>
        <w:t xml:space="preserve"> todas las cuentas, registros y otros documentos relacionados con la presentación de propuestas y el cumplimiento de los contratos, y someterlos a la auditoría de profesionales nombrados por este.</w:t>
      </w:r>
    </w:p>
    <w:p w14:paraId="1CB76380" w14:textId="77777777" w:rsidR="00DA7A7E" w:rsidRDefault="00DA7A7E" w:rsidP="00DA7A7E">
      <w:pPr>
        <w:tabs>
          <w:tab w:val="left" w:pos="5298"/>
        </w:tabs>
        <w:ind w:hanging="2"/>
        <w:rPr>
          <w:rFonts w:ascii="Calibri" w:eastAsia="Calibri" w:hAnsi="Calibri" w:cs="Calibri"/>
          <w:sz w:val="22"/>
          <w:szCs w:val="22"/>
        </w:rPr>
      </w:pPr>
    </w:p>
    <w:p w14:paraId="4270EA82" w14:textId="77777777" w:rsidR="00DA7A7E" w:rsidRDefault="00DA7A7E" w:rsidP="00DA7A7E">
      <w:pPr>
        <w:ind w:hanging="2"/>
        <w:jc w:val="center"/>
        <w:rPr>
          <w:rFonts w:ascii="Calibri" w:eastAsia="Calibri" w:hAnsi="Calibri" w:cs="Calibri"/>
          <w:sz w:val="22"/>
          <w:szCs w:val="22"/>
        </w:rPr>
      </w:pPr>
      <w:r>
        <w:rPr>
          <w:rFonts w:ascii="Calibri" w:eastAsia="Calibri" w:hAnsi="Calibri" w:cs="Calibri"/>
          <w:sz w:val="22"/>
          <w:szCs w:val="22"/>
        </w:rPr>
        <w:t xml:space="preserve"> </w:t>
      </w:r>
    </w:p>
    <w:p w14:paraId="00E1623C" w14:textId="77777777" w:rsidR="00DA7A7E" w:rsidRDefault="00DA7A7E" w:rsidP="00DA7A7E">
      <w:pPr>
        <w:ind w:hanging="2"/>
        <w:jc w:val="both"/>
        <w:rPr>
          <w:rFonts w:ascii="Calibri" w:eastAsia="Calibri" w:hAnsi="Calibri" w:cs="Calibri"/>
          <w:sz w:val="22"/>
          <w:szCs w:val="22"/>
        </w:rPr>
      </w:pPr>
    </w:p>
    <w:p w14:paraId="189EBF30" w14:textId="77777777" w:rsidR="00F8542D" w:rsidRDefault="00F8542D"/>
    <w:sectPr w:rsidR="00F8542D" w:rsidSect="00DA7A7E">
      <w:headerReference w:type="default" r:id="rId8"/>
      <w:footerReference w:type="default" r:id="rId9"/>
      <w:headerReference w:type="first" r:id="rId10"/>
      <w:pgSz w:w="12240" w:h="15840"/>
      <w:pgMar w:top="1134" w:right="1185" w:bottom="1985" w:left="1418" w:header="1134"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666E" w14:textId="77777777" w:rsidR="00833019" w:rsidRDefault="00833019" w:rsidP="00DA7A7E">
      <w:r>
        <w:separator/>
      </w:r>
    </w:p>
  </w:endnote>
  <w:endnote w:type="continuationSeparator" w:id="0">
    <w:p w14:paraId="0572492B" w14:textId="77777777" w:rsidR="00833019" w:rsidRDefault="00833019" w:rsidP="00DA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9AAD" w14:textId="77777777" w:rsidR="00DA7A7E" w:rsidRDefault="00DA7A7E">
    <w:pPr>
      <w:pBdr>
        <w:top w:val="nil"/>
        <w:left w:val="nil"/>
        <w:bottom w:val="nil"/>
        <w:right w:val="nil"/>
        <w:between w:val="nil"/>
      </w:pBdr>
      <w:tabs>
        <w:tab w:val="center" w:pos="4419"/>
        <w:tab w:val="right" w:pos="8838"/>
      </w:tabs>
      <w:ind w:hanging="2"/>
      <w:jc w:val="center"/>
      <w:rPr>
        <w:color w:val="000000"/>
      </w:rPr>
    </w:pPr>
  </w:p>
  <w:p w14:paraId="29A7CA72" w14:textId="77777777" w:rsidR="00DA7A7E" w:rsidRDefault="00DA7A7E">
    <w:pPr>
      <w:tabs>
        <w:tab w:val="center" w:pos="4419"/>
        <w:tab w:val="right" w:pos="8761"/>
      </w:tabs>
      <w:ind w:right="360" w:hanging="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01CC" w14:textId="77777777" w:rsidR="00833019" w:rsidRDefault="00833019" w:rsidP="00DA7A7E">
      <w:r>
        <w:separator/>
      </w:r>
    </w:p>
  </w:footnote>
  <w:footnote w:type="continuationSeparator" w:id="0">
    <w:p w14:paraId="5BE42011" w14:textId="77777777" w:rsidR="00833019" w:rsidRDefault="00833019" w:rsidP="00DA7A7E">
      <w:r>
        <w:continuationSeparator/>
      </w:r>
    </w:p>
  </w:footnote>
  <w:footnote w:id="1">
    <w:p w14:paraId="61824594" w14:textId="77777777" w:rsidR="00DA7A7E" w:rsidRDefault="00DA7A7E" w:rsidP="00DA7A7E">
      <w:pPr>
        <w:ind w:hanging="2"/>
        <w:jc w:val="both"/>
        <w:rPr>
          <w:rFonts w:ascii="Calibri" w:eastAsia="Calibri" w:hAnsi="Calibri" w:cs="Calibri"/>
          <w:sz w:val="14"/>
          <w:szCs w:val="14"/>
        </w:rPr>
      </w:pPr>
      <w:r>
        <w:rPr>
          <w:vertAlign w:val="superscript"/>
        </w:rPr>
        <w:footnoteRef/>
      </w:r>
      <w:r>
        <w:rPr>
          <w:rFonts w:ascii="Calibri" w:eastAsia="Calibri" w:hAnsi="Calibri" w:cs="Calibri"/>
          <w:i/>
          <w:sz w:val="14"/>
          <w:szCs w:val="14"/>
        </w:rPr>
        <w:t xml:space="preserve">La cotización debe presentarse en </w:t>
      </w:r>
      <w:proofErr w:type="gramStart"/>
      <w:r>
        <w:rPr>
          <w:rFonts w:ascii="Calibri" w:eastAsia="Calibri" w:hAnsi="Calibri" w:cs="Calibri"/>
          <w:i/>
          <w:sz w:val="14"/>
          <w:szCs w:val="14"/>
        </w:rPr>
        <w:t>Pesos Colombianos</w:t>
      </w:r>
      <w:proofErr w:type="gramEnd"/>
      <w:r>
        <w:rPr>
          <w:rFonts w:ascii="Calibri" w:eastAsia="Calibri" w:hAnsi="Calibri" w:cs="Calibri"/>
          <w:i/>
          <w:sz w:val="14"/>
          <w:szCs w:val="14"/>
        </w:rPr>
        <w:t>, moneda que también será utilizada para el pago de los servicios. Se debe indicar el precio total de la cotización en palabras y en cifras.</w:t>
      </w:r>
    </w:p>
  </w:footnote>
  <w:footnote w:id="2">
    <w:p w14:paraId="5DB417EE" w14:textId="77777777" w:rsidR="00DA7A7E" w:rsidRDefault="00DA7A7E" w:rsidP="00DA7A7E">
      <w:pPr>
        <w:widowControl/>
        <w:pBdr>
          <w:top w:val="nil"/>
          <w:left w:val="nil"/>
          <w:bottom w:val="nil"/>
          <w:right w:val="nil"/>
          <w:between w:val="nil"/>
        </w:pBdr>
        <w:ind w:hanging="2"/>
        <w:jc w:val="both"/>
        <w:rPr>
          <w:rFonts w:ascii="Calibri" w:eastAsia="Calibri" w:hAnsi="Calibri" w:cs="Calibri"/>
          <w:color w:val="000000"/>
          <w:sz w:val="12"/>
          <w:szCs w:val="12"/>
        </w:rPr>
      </w:pPr>
      <w:r>
        <w:rPr>
          <w:vertAlign w:val="superscript"/>
        </w:rPr>
        <w:footnoteRef/>
      </w:r>
      <w:r>
        <w:rPr>
          <w:rFonts w:ascii="Calibri" w:eastAsia="Calibri" w:hAnsi="Calibri" w:cs="Calibri"/>
          <w:color w:val="000000"/>
          <w:sz w:val="14"/>
          <w:szCs w:val="14"/>
        </w:rPr>
        <w:t xml:space="preserve"> </w:t>
      </w:r>
      <w:r>
        <w:rPr>
          <w:rFonts w:ascii="Calibri" w:eastAsia="Calibri" w:hAnsi="Calibri" w:cs="Calibri"/>
          <w:color w:val="000000"/>
          <w:sz w:val="14"/>
          <w:szCs w:val="14"/>
        </w:rPr>
        <w:tab/>
      </w:r>
      <w:r>
        <w:rPr>
          <w:rFonts w:ascii="Calibri" w:eastAsia="Calibri" w:hAnsi="Calibri" w:cs="Calibri"/>
          <w:color w:val="000000"/>
          <w:sz w:val="12"/>
          <w:szCs w:val="12"/>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w:t>
      </w:r>
      <w:proofErr w:type="spellStart"/>
      <w:r>
        <w:rPr>
          <w:rFonts w:ascii="Calibri" w:eastAsia="Calibri" w:hAnsi="Calibri" w:cs="Calibri"/>
          <w:color w:val="000000"/>
          <w:sz w:val="12"/>
          <w:szCs w:val="12"/>
        </w:rPr>
        <w:t>ii</w:t>
      </w:r>
      <w:proofErr w:type="spellEnd"/>
      <w:r>
        <w:rPr>
          <w:rFonts w:ascii="Calibri" w:eastAsia="Calibri" w:hAnsi="Calibri" w:cs="Calibri"/>
          <w:color w:val="000000"/>
          <w:sz w:val="12"/>
          <w:szCs w:val="12"/>
        </w:rPr>
        <w:t>) suscribir una enmienda o modificación en la que introduzcan cambios sustanciales a un contrato existente.</w:t>
      </w:r>
    </w:p>
  </w:footnote>
  <w:footnote w:id="3">
    <w:p w14:paraId="6106F09B" w14:textId="77777777" w:rsidR="00DA7A7E" w:rsidRDefault="00DA7A7E" w:rsidP="00DA7A7E">
      <w:pPr>
        <w:widowControl/>
        <w:pBdr>
          <w:top w:val="nil"/>
          <w:left w:val="nil"/>
          <w:bottom w:val="nil"/>
          <w:right w:val="nil"/>
          <w:between w:val="nil"/>
        </w:pBdr>
        <w:tabs>
          <w:tab w:val="left" w:pos="426"/>
        </w:tabs>
        <w:ind w:hanging="2"/>
        <w:jc w:val="both"/>
        <w:rPr>
          <w:rFonts w:ascii="Calibri" w:eastAsia="Calibri" w:hAnsi="Calibri" w:cs="Calibri"/>
          <w:color w:val="000000"/>
          <w:sz w:val="12"/>
          <w:szCs w:val="12"/>
        </w:rPr>
      </w:pPr>
      <w:r>
        <w:rPr>
          <w:vertAlign w:val="superscript"/>
        </w:rPr>
        <w:footnoteRef/>
      </w:r>
      <w:r>
        <w:rPr>
          <w:rFonts w:ascii="Calibri" w:eastAsia="Calibri" w:hAnsi="Calibri" w:cs="Calibri"/>
          <w:color w:val="000000"/>
          <w:sz w:val="14"/>
          <w:szCs w:val="14"/>
        </w:rPr>
        <w:t xml:space="preserve"> </w:t>
      </w:r>
      <w:r>
        <w:rPr>
          <w:rFonts w:ascii="Calibri" w:eastAsia="Calibri" w:hAnsi="Calibri" w:cs="Calibri"/>
          <w:color w:val="000000"/>
          <w:sz w:val="14"/>
          <w:szCs w:val="14"/>
        </w:rPr>
        <w:tab/>
      </w:r>
      <w:r>
        <w:rPr>
          <w:rFonts w:ascii="Calibri" w:eastAsia="Calibri" w:hAnsi="Calibri" w:cs="Calibri"/>
          <w:color w:val="000000"/>
          <w:sz w:val="12"/>
          <w:szCs w:val="12"/>
        </w:rPr>
        <w:t>Un subcontratista, consultor, fabricante o proveedor, o prestador de servicios nominado (el nombre dependerá del documento de licitación de que se trate) es aquel que (i) figura en la solicitud de precalificación u oferta del Licitante (postulante / proponente) debido a que aporta la experiencia y los conocimientos especializados esenciales que le permiten cumplir los requisitos de calificación para una oferta/propuesta en particular, o (</w:t>
      </w:r>
      <w:proofErr w:type="spellStart"/>
      <w:r>
        <w:rPr>
          <w:rFonts w:ascii="Calibri" w:eastAsia="Calibri" w:hAnsi="Calibri" w:cs="Calibri"/>
          <w:color w:val="000000"/>
          <w:sz w:val="12"/>
          <w:szCs w:val="12"/>
        </w:rPr>
        <w:t>ii</w:t>
      </w:r>
      <w:proofErr w:type="spellEnd"/>
      <w:r>
        <w:rPr>
          <w:rFonts w:ascii="Calibri" w:eastAsia="Calibri" w:hAnsi="Calibri" w:cs="Calibri"/>
          <w:color w:val="000000"/>
          <w:sz w:val="12"/>
          <w:szCs w:val="12"/>
        </w:rPr>
        <w:t>) ha sido designado por el Prestador.</w:t>
      </w:r>
    </w:p>
  </w:footnote>
  <w:footnote w:id="4">
    <w:p w14:paraId="624960C5" w14:textId="77777777" w:rsidR="00DA7A7E" w:rsidRDefault="00DA7A7E" w:rsidP="00DA7A7E">
      <w:pPr>
        <w:widowControl/>
        <w:pBdr>
          <w:top w:val="nil"/>
          <w:left w:val="nil"/>
          <w:bottom w:val="nil"/>
          <w:right w:val="nil"/>
          <w:between w:val="nil"/>
        </w:pBdr>
        <w:tabs>
          <w:tab w:val="left" w:pos="426"/>
        </w:tabs>
        <w:ind w:hanging="2"/>
        <w:jc w:val="both"/>
        <w:rPr>
          <w:color w:val="000000"/>
        </w:rPr>
      </w:pPr>
      <w:r>
        <w:rPr>
          <w:vertAlign w:val="superscript"/>
        </w:rPr>
        <w:footnoteRef/>
      </w:r>
      <w:r>
        <w:rPr>
          <w:rFonts w:ascii="Calibri" w:eastAsia="Calibri" w:hAnsi="Calibri" w:cs="Calibri"/>
          <w:color w:val="000000"/>
          <w:sz w:val="14"/>
          <w:szCs w:val="14"/>
        </w:rPr>
        <w:t xml:space="preserve"> </w:t>
      </w:r>
      <w:r>
        <w:rPr>
          <w:rFonts w:ascii="Calibri" w:eastAsia="Calibri" w:hAnsi="Calibri" w:cs="Calibri"/>
          <w:color w:val="000000"/>
          <w:sz w:val="14"/>
          <w:szCs w:val="14"/>
        </w:rPr>
        <w:tab/>
      </w:r>
      <w:r>
        <w:rPr>
          <w:rFonts w:ascii="Calibri" w:eastAsia="Calibri" w:hAnsi="Calibri" w:cs="Calibri"/>
          <w:color w:val="000000"/>
          <w:sz w:val="12"/>
          <w:szCs w:val="12"/>
        </w:rPr>
        <w:t xml:space="preserve">Las inspecciones que se llevan a cabo en este contexto suelen ser de carácter investigativo (es decir, forense). </w:t>
      </w:r>
      <w:r>
        <w:rPr>
          <w:rFonts w:ascii="Calibri" w:eastAsia="Calibri" w:hAnsi="Calibri" w:cs="Calibri"/>
          <w:color w:val="000000"/>
          <w:sz w:val="12"/>
          <w:szCs w:val="12"/>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4613" w14:textId="77777777" w:rsidR="00DA7A7E" w:rsidRDefault="00DA7A7E">
    <w:pPr>
      <w:rPr>
        <w:sz w:val="12"/>
        <w:szCs w:val="12"/>
      </w:rPr>
    </w:pPr>
  </w:p>
  <w:p w14:paraId="3C171EF2" w14:textId="77777777" w:rsidR="00DA7A7E" w:rsidRDefault="00DA7A7E">
    <w:pPr>
      <w:ind w:hanging="2"/>
      <w:jc w:val="right"/>
      <w:rPr>
        <w:rFonts w:ascii="Calibri" w:eastAsia="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8726" w14:textId="77777777" w:rsidR="00DA7A7E" w:rsidRDefault="00DA7A7E">
    <w:pPr>
      <w:pBdr>
        <w:top w:val="nil"/>
        <w:left w:val="nil"/>
        <w:bottom w:val="nil"/>
        <w:right w:val="nil"/>
        <w:between w:val="nil"/>
      </w:pBdr>
      <w:spacing w:line="276" w:lineRule="auto"/>
      <w:ind w:hanging="2"/>
      <w:rPr>
        <w:color w:val="000000"/>
      </w:rPr>
    </w:pPr>
  </w:p>
  <w:p w14:paraId="35739718" w14:textId="77777777" w:rsidR="00DA7A7E" w:rsidRDefault="00DA7A7E">
    <w:pPr>
      <w:pBdr>
        <w:top w:val="nil"/>
        <w:left w:val="nil"/>
        <w:bottom w:val="nil"/>
        <w:right w:val="nil"/>
        <w:between w:val="nil"/>
      </w:pBdr>
      <w:tabs>
        <w:tab w:val="center" w:pos="4419"/>
        <w:tab w:val="right" w:pos="8838"/>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817"/>
    <w:multiLevelType w:val="multilevel"/>
    <w:tmpl w:val="373C4960"/>
    <w:lvl w:ilvl="0">
      <w:start w:val="1"/>
      <w:numFmt w:val="decimal"/>
      <w:lvlText w:val="2.%1"/>
      <w:lvlJc w:val="left"/>
      <w:pPr>
        <w:ind w:left="36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58C75B1"/>
    <w:multiLevelType w:val="multilevel"/>
    <w:tmpl w:val="B7C8251A"/>
    <w:lvl w:ilvl="0">
      <w:start w:val="1"/>
      <w:numFmt w:val="lowerLetter"/>
      <w:lvlText w:val="%1)"/>
      <w:lvlJc w:val="left"/>
      <w:pPr>
        <w:ind w:left="2880" w:hanging="360"/>
      </w:pPr>
      <w:rPr>
        <w:vertAlign w:val="baseline"/>
      </w:rPr>
    </w:lvl>
    <w:lvl w:ilvl="1">
      <w:start w:val="1"/>
      <w:numFmt w:val="lowerLetter"/>
      <w:lvlText w:val="%2."/>
      <w:lvlJc w:val="left"/>
      <w:pPr>
        <w:ind w:left="3600" w:hanging="360"/>
      </w:pPr>
      <w:rPr>
        <w:vertAlign w:val="baseline"/>
      </w:rPr>
    </w:lvl>
    <w:lvl w:ilvl="2">
      <w:start w:val="1"/>
      <w:numFmt w:val="lowerRoman"/>
      <w:lvlText w:val="%3."/>
      <w:lvlJc w:val="right"/>
      <w:pPr>
        <w:ind w:left="4320" w:hanging="180"/>
      </w:pPr>
      <w:rPr>
        <w:vertAlign w:val="baseline"/>
      </w:rPr>
    </w:lvl>
    <w:lvl w:ilvl="3">
      <w:start w:val="1"/>
      <w:numFmt w:val="decimal"/>
      <w:lvlText w:val="%4."/>
      <w:lvlJc w:val="left"/>
      <w:pPr>
        <w:ind w:left="5040" w:hanging="360"/>
      </w:pPr>
      <w:rPr>
        <w:vertAlign w:val="baseline"/>
      </w:rPr>
    </w:lvl>
    <w:lvl w:ilvl="4">
      <w:start w:val="1"/>
      <w:numFmt w:val="lowerLetter"/>
      <w:lvlText w:val="%5."/>
      <w:lvlJc w:val="left"/>
      <w:pPr>
        <w:ind w:left="5760" w:hanging="360"/>
      </w:pPr>
      <w:rPr>
        <w:vertAlign w:val="baseline"/>
      </w:rPr>
    </w:lvl>
    <w:lvl w:ilvl="5">
      <w:start w:val="1"/>
      <w:numFmt w:val="lowerRoman"/>
      <w:lvlText w:val="%6."/>
      <w:lvlJc w:val="right"/>
      <w:pPr>
        <w:ind w:left="6480" w:hanging="180"/>
      </w:pPr>
      <w:rPr>
        <w:vertAlign w:val="baseline"/>
      </w:rPr>
    </w:lvl>
    <w:lvl w:ilvl="6">
      <w:start w:val="1"/>
      <w:numFmt w:val="decimal"/>
      <w:lvlText w:val="%7."/>
      <w:lvlJc w:val="left"/>
      <w:pPr>
        <w:ind w:left="7200" w:hanging="360"/>
      </w:pPr>
      <w:rPr>
        <w:vertAlign w:val="baseline"/>
      </w:rPr>
    </w:lvl>
    <w:lvl w:ilvl="7">
      <w:start w:val="1"/>
      <w:numFmt w:val="lowerLetter"/>
      <w:lvlText w:val="%8."/>
      <w:lvlJc w:val="left"/>
      <w:pPr>
        <w:ind w:left="7920" w:hanging="360"/>
      </w:pPr>
      <w:rPr>
        <w:vertAlign w:val="baseline"/>
      </w:rPr>
    </w:lvl>
    <w:lvl w:ilvl="8">
      <w:start w:val="1"/>
      <w:numFmt w:val="lowerRoman"/>
      <w:lvlText w:val="%9."/>
      <w:lvlJc w:val="right"/>
      <w:pPr>
        <w:ind w:left="8640" w:hanging="180"/>
      </w:pPr>
      <w:rPr>
        <w:vertAlign w:val="baseline"/>
      </w:rPr>
    </w:lvl>
  </w:abstractNum>
  <w:abstractNum w:abstractNumId="2" w15:restartNumberingAfterBreak="0">
    <w:nsid w:val="08111D28"/>
    <w:multiLevelType w:val="multilevel"/>
    <w:tmpl w:val="86FA8990"/>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7765E5D"/>
    <w:multiLevelType w:val="multilevel"/>
    <w:tmpl w:val="9C92FEEC"/>
    <w:lvl w:ilvl="0">
      <w:start w:val="1"/>
      <w:numFmt w:val="lowerRoman"/>
      <w:lvlText w:val="%1."/>
      <w:lvlJc w:val="right"/>
      <w:pPr>
        <w:ind w:left="2160" w:hanging="360"/>
      </w:pPr>
      <w:rPr>
        <w:b w:val="0"/>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4" w15:restartNumberingAfterBreak="0">
    <w:nsid w:val="4FEA7C53"/>
    <w:multiLevelType w:val="multilevel"/>
    <w:tmpl w:val="7DC201D0"/>
    <w:lvl w:ilvl="0">
      <w:start w:val="1"/>
      <w:numFmt w:val="lowerLetter"/>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BA346FB"/>
    <w:multiLevelType w:val="multilevel"/>
    <w:tmpl w:val="964EDAE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217668F"/>
    <w:multiLevelType w:val="multilevel"/>
    <w:tmpl w:val="75EC413A"/>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16cid:durableId="564411121">
    <w:abstractNumId w:val="2"/>
  </w:num>
  <w:num w:numId="2" w16cid:durableId="618266839">
    <w:abstractNumId w:val="3"/>
  </w:num>
  <w:num w:numId="3" w16cid:durableId="767963284">
    <w:abstractNumId w:val="1"/>
  </w:num>
  <w:num w:numId="4" w16cid:durableId="1687055069">
    <w:abstractNumId w:val="5"/>
  </w:num>
  <w:num w:numId="5" w16cid:durableId="1646858111">
    <w:abstractNumId w:val="6"/>
  </w:num>
  <w:num w:numId="6" w16cid:durableId="577059914">
    <w:abstractNumId w:val="0"/>
  </w:num>
  <w:num w:numId="7" w16cid:durableId="723524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7E"/>
    <w:rsid w:val="00833019"/>
    <w:rsid w:val="00DA7A7E"/>
    <w:rsid w:val="00F8542D"/>
    <w:rsid w:val="00FC10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5E33"/>
  <w15:chartTrackingRefBased/>
  <w15:docId w15:val="{6C5124E7-88C9-4BEA-A9A8-E0700335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A7E"/>
    <w:pPr>
      <w:widowControl w:val="0"/>
      <w:spacing w:after="0" w:line="240" w:lineRule="auto"/>
      <w:ind w:hanging="1"/>
    </w:pPr>
    <w:rPr>
      <w:rFonts w:ascii="Times New Roman" w:eastAsia="Times New Roman" w:hAnsi="Times New Roman" w:cs="Times New Roman"/>
      <w:kern w:val="0"/>
      <w:sz w:val="20"/>
      <w:szCs w:val="20"/>
      <w:lang w:eastAsia="es-CO"/>
      <w14:ligatures w14:val="none"/>
    </w:rPr>
  </w:style>
  <w:style w:type="paragraph" w:styleId="Ttulo1">
    <w:name w:val="heading 1"/>
    <w:basedOn w:val="Normal"/>
    <w:next w:val="Normal"/>
    <w:link w:val="Ttulo1Car"/>
    <w:uiPriority w:val="9"/>
    <w:qFormat/>
    <w:rsid w:val="00DA7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7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7A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7A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7A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7A7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7A7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7A7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7A7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7A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7A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7A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7A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7A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7A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7A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7A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7A7E"/>
    <w:rPr>
      <w:rFonts w:eastAsiaTheme="majorEastAsia" w:cstheme="majorBidi"/>
      <w:color w:val="272727" w:themeColor="text1" w:themeTint="D8"/>
    </w:rPr>
  </w:style>
  <w:style w:type="paragraph" w:styleId="Ttulo">
    <w:name w:val="Title"/>
    <w:basedOn w:val="Normal"/>
    <w:next w:val="Normal"/>
    <w:link w:val="TtuloCar"/>
    <w:uiPriority w:val="10"/>
    <w:qFormat/>
    <w:rsid w:val="00DA7A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7A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7A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7A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7A7E"/>
    <w:pPr>
      <w:spacing w:before="160"/>
      <w:jc w:val="center"/>
    </w:pPr>
    <w:rPr>
      <w:i/>
      <w:iCs/>
      <w:color w:val="404040" w:themeColor="text1" w:themeTint="BF"/>
    </w:rPr>
  </w:style>
  <w:style w:type="character" w:customStyle="1" w:styleId="CitaCar">
    <w:name w:val="Cita Car"/>
    <w:basedOn w:val="Fuentedeprrafopredeter"/>
    <w:link w:val="Cita"/>
    <w:uiPriority w:val="29"/>
    <w:rsid w:val="00DA7A7E"/>
    <w:rPr>
      <w:i/>
      <w:iCs/>
      <w:color w:val="404040" w:themeColor="text1" w:themeTint="BF"/>
    </w:rPr>
  </w:style>
  <w:style w:type="paragraph" w:styleId="Prrafodelista">
    <w:name w:val="List Paragraph"/>
    <w:basedOn w:val="Normal"/>
    <w:uiPriority w:val="34"/>
    <w:qFormat/>
    <w:rsid w:val="00DA7A7E"/>
    <w:pPr>
      <w:ind w:left="720"/>
      <w:contextualSpacing/>
    </w:pPr>
  </w:style>
  <w:style w:type="character" w:styleId="nfasisintenso">
    <w:name w:val="Intense Emphasis"/>
    <w:basedOn w:val="Fuentedeprrafopredeter"/>
    <w:uiPriority w:val="21"/>
    <w:qFormat/>
    <w:rsid w:val="00DA7A7E"/>
    <w:rPr>
      <w:i/>
      <w:iCs/>
      <w:color w:val="0F4761" w:themeColor="accent1" w:themeShade="BF"/>
    </w:rPr>
  </w:style>
  <w:style w:type="paragraph" w:styleId="Citadestacada">
    <w:name w:val="Intense Quote"/>
    <w:basedOn w:val="Normal"/>
    <w:next w:val="Normal"/>
    <w:link w:val="CitadestacadaCar"/>
    <w:uiPriority w:val="30"/>
    <w:qFormat/>
    <w:rsid w:val="00DA7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7A7E"/>
    <w:rPr>
      <w:i/>
      <w:iCs/>
      <w:color w:val="0F4761" w:themeColor="accent1" w:themeShade="BF"/>
    </w:rPr>
  </w:style>
  <w:style w:type="character" w:styleId="Referenciaintensa">
    <w:name w:val="Intense Reference"/>
    <w:basedOn w:val="Fuentedeprrafopredeter"/>
    <w:uiPriority w:val="32"/>
    <w:qFormat/>
    <w:rsid w:val="00DA7A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ridica@sinchi.org.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1955</Words>
  <Characters>10754</Characters>
  <Application>Microsoft Office Word</Application>
  <DocSecurity>0</DocSecurity>
  <Lines>89</Lines>
  <Paragraphs>25</Paragraphs>
  <ScaleCrop>false</ScaleCrop>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Daniela Leal Oviedo</dc:creator>
  <cp:keywords/>
  <dc:description/>
  <cp:lastModifiedBy>Laura Daniela Leal Oviedo</cp:lastModifiedBy>
  <cp:revision>1</cp:revision>
  <dcterms:created xsi:type="dcterms:W3CDTF">2025-10-23T22:38:00Z</dcterms:created>
  <dcterms:modified xsi:type="dcterms:W3CDTF">2025-10-23T22:39:00Z</dcterms:modified>
</cp:coreProperties>
</file>